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Ульянова Татьяна Васильевна, учитель начальных классов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МБОУ ЛСОШ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им. Н. Ф. Струченкова,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п. Локоть Брасовского р-на, Брянской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FFFFFF" w:val="clear"/>
        </w:rPr>
        <w:t xml:space="preserve">Тема: Обобщение по разделу </w:t>
      </w: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FFFFFF" w:val="clear"/>
        </w:rPr>
        <w:t xml:space="preserve">Люблю природу русскую. Весна</w:t>
      </w: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Цель  урока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помочь детям повторить и обобщить пройденный материал; развивать память, внимание, логическое и образное мышление.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Предметные: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 (устно) текст (небольшой рассказ);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 литературные произведения, используя интонации, паузы, темп в соответствии с особенностями художественного текста;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ладеют навыком выразительного чтения;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Регулятивные УУД: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Организовывать свое рабочие место;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Овладеют способами решения проблем творческого и поискового характера.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Использовать знания в учении и повседневной жизни;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Отличать верно выполненное задание от неверного.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Коммуникативные УУД: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Отвечать и задавать  вопросы.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Участвовать в коллективном обсуждении учебной проблемы.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Учиться выполнять различные роли в группе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Познавательные УУД: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разные виды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Установят причинно-следственные связи, построения рассуждений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Личностные УУД: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мотивацию к учению, любовь к природе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урока: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Организационный момент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рада видеть каждого из вас!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пусть весна прохладой в окна дышит,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будет здесь уютно, ведь наш 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 друга любит, чувствует и слышит.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 музыка П.Чайковского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Сладкая грёза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Красота пробуждает в человеке всё самое лучшее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гласит народная мудрость. Она заставляет творить, создавать прекрасное , совершать добрые поступки.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подарим тепло и добро друг другу.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фоне музыки П.Чайковского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Сладкая грёза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ладошки наши касаются,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Душа с душою встречаются,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сердце добром наполняется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красота на земле рождается.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на уроке мы тоже прикоснёмся к красоте.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Речевая разминка.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слайд)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чего мы  проводим речевую разминку? ( Чтобы  научиться правильно и чётко говорить).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скороговорку хором.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скороговорку 3 раза, каждый раз быстрее, чем предыдущий: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Позывные.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Лютуют ночные морозы,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Холодные ветры свистят.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Осины, дубы и берёзы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зябкими звёздами спят.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в воздухе есть перемены,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разбудили сосну: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Иголочки, словно антенны,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 уловили весну.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грустно, весело, каждую фразу вопросительно, так, как будто читает змея.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над речевым аппаратом.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Лошадка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Качели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684"/>
        <w:gridCol w:w="280"/>
      </w:tblGrid>
      <w:tr>
        <w:trPr>
          <w:trHeight w:val="1" w:hRule="atLeast"/>
          <w:jc w:val="left"/>
        </w:trPr>
        <w:tc>
          <w:tcPr>
            <w:tcW w:w="76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речевого дыхания и голоса.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Вьюга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Старая, седая, с ледяной клюкой, вьюга ковыляет Бабою-ягой.</w:t>
              <w:br/>
              <w:t xml:space="preserve">Воет вьюга: “З-з-з-з-з” (с усилением звука)</w:t>
              <w:br/>
              <w:t xml:space="preserve">Застонал лес от вьюги: “М-м-м-м” (тихо, высоким голосом)</w:t>
              <w:br/>
              <w:t xml:space="preserve">Тяжело стонут дубы: “М-м-м-м” (громко, низким голосом)</w:t>
              <w:br/>
              <w:t xml:space="preserve">Шумят ели: “Ш-ш-ш-ш-ш”</w:t>
            </w:r>
            <w:r>
              <w:rPr>
                <w:rFonts w:ascii="Helvetica" w:hAnsi="Helvetica" w:cs="Helvetica" w:eastAsia="Helvetica"/>
                <w:color w:val="333333"/>
                <w:spacing w:val="0"/>
                <w:position w:val="0"/>
                <w:sz w:val="28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  <w:t xml:space="preserve">Стихает вьюга: “С-с-с-с” (с уменьшением силы звука)</w:t>
            </w:r>
          </w:p>
        </w:tc>
        <w:tc>
          <w:tcPr>
            <w:tcW w:w="28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Дыхательная гимнастика.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Задуйте свечу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Сделайте глубокий вдох и разом выдохните весь воздух. Задуйте одну большую свечу. А теперь представьте, что на руке стоят три свечки. Сделайте глубокий вдох и выдохните тремя порциями, задувая каждую свечку.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к уроку готовы!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Постановка цели урока. Актуализация знаний.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 на уроке мы будем исследователями, слушателями и художниками.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закройте глаза и послушайте звуки природы.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555555"/>
          <w:spacing w:val="0"/>
          <w:position w:val="0"/>
          <w:sz w:val="28"/>
          <w:shd w:fill="auto" w:val="clear"/>
        </w:rPr>
        <w:t xml:space="preserve">Звучит</w:t>
      </w:r>
      <w:r>
        <w:rPr>
          <w:rFonts w:ascii="inherit" w:hAnsi="inherit" w:cs="inherit" w:eastAsia="inherit"/>
          <w:i/>
          <w:color w:val="555555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555555"/>
          <w:spacing w:val="0"/>
          <w:position w:val="0"/>
          <w:sz w:val="28"/>
          <w:shd w:fill="auto" w:val="clear"/>
        </w:rPr>
        <w:t xml:space="preserve">запись</w:t>
      </w:r>
      <w:r>
        <w:rPr>
          <w:rFonts w:ascii="inherit" w:hAnsi="inherit" w:cs="inherit" w:eastAsia="inherit"/>
          <w:i/>
          <w:color w:val="555555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555555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inherit" w:hAnsi="inherit" w:cs="inherit" w:eastAsia="inherit"/>
          <w:i/>
          <w:color w:val="555555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555555"/>
          <w:spacing w:val="0"/>
          <w:position w:val="0"/>
          <w:sz w:val="28"/>
          <w:shd w:fill="auto" w:val="clear"/>
        </w:rPr>
        <w:t xml:space="preserve">природы</w:t>
      </w:r>
      <w:r>
        <w:rPr>
          <w:rFonts w:ascii="Verdana" w:hAnsi="Verdana" w:cs="Verdana" w:eastAsia="Verdana"/>
          <w:color w:val="555555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(весенняя капель, щебетание птиц, шелест листьев на ветру, журчание ручьев).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время года вам представляется?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 , правильно!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Сиренью пахнет, небо ясно,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Трава нежна и зелена.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 сарафане ярко красном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Шагает по земле …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весна.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сегодня на уроке мы будем говорить о 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раздел мы изучали много уроков?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закончили этот раздел?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Помогите сформулировать тему урока.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по теме урока.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произведения каких поэтов мы читали в разделе?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послушайте стихотворение А. С. Пушкина.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Гонимы вешними лучами,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окрестных гор уже снега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Сбежали мутными ручьями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потопленные луга.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Улыбкой ясною природа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Сквозь сон встречает утро года ...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Какую картину вы представили себе, слушая стихотворение?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Словарная работа.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нет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Каким образным выражением заменил Пушкин это слово? (Утро года)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изменения происходят в природе с наступлением весны?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Чтение детьми стихотворения о весне.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Весны очень много дел.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Разморозить землю нужно,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 могла взойти трава,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 так, чтоб  жuли дружно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живые существа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зеленой ножке тонкой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Укрепить бутон цветка,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Обойти луга с гребенкой,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 вернуть издалека.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Точно к сроку, но не наспех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Выбрать музыку для птиц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поднять лентяев на смех,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Нахватавших единиц.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Берега, поля, пригорки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Окропить росой с утра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тепло в лесные норки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Принести давно пора!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Подсластить цветы для пчелки,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Вовремя полить сады,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Наточить ежу иголки,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Вставить косточки в плоды,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слива стала сливой.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Будь и ты трудолюбивый.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совет вы услышали в стихотворении?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трудолюбивым как Весна.)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Ах, весна! Время, когда цветут сады и ярко светит весеннее солнышко. В это время года небо удивляет нас своей чистотой. Оно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голубое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голубое, воздух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прозрачен, чист и влажен.  С приходом весны происходят чудесные перемены. Особенно чудесны перемены в жизни растений. Зимой они казались мертвыми и вдруг проснулись, ожили, стали покрываться пухом молодой листвы, цвести, набирать силу. Эти перемены издавна подмечались людьми, удивляли и радовали их. Людям казалось, что деревья, как и они, имеют живую душу</w:t>
      </w:r>
      <w:r>
        <w:rPr>
          <w:rFonts w:ascii="Helvetica" w:hAnsi="Helvetica" w:cs="Helvetica" w:eastAsia="Helvetica"/>
          <w:color w:val="333333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ещё это время, когда на проталинках появляются первые весенние цветы.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весенние цветы вы знаете?</w:t>
      </w:r>
    </w:p>
    <w:p>
      <w:pPr>
        <w:spacing w:before="1" w:after="1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Физминутка ( Слайд ).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 это растение тоже является одни из символов весны. Догадайтесь, о чём идёт речь.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красненьком кусточке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тоненьком пруточке 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Пушистые цыплятки</w:t>
      </w:r>
    </w:p>
    <w:p>
      <w:pPr>
        <w:spacing w:before="1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Расселись без матки. ( Верба).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 детей о вербе.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Верба, верба, верба,</w:t>
        <w:br/>
        <w:t xml:space="preserve">Верба зацвела.</w:t>
        <w:br/>
        <w:t xml:space="preserve">Это значит - верно,</w:t>
        <w:br/>
        <w:t xml:space="preserve">Что весна пришла</w:t>
        <w:br/>
        <w:t xml:space="preserve">Это значит - верно,</w:t>
        <w:br/>
        <w:t xml:space="preserve">Что зиме конец.</w:t>
        <w:br/>
        <w:t xml:space="preserve">Вот... и самый первый</w:t>
        <w:br/>
        <w:t xml:space="preserve">Засвистел скворец...</w:t>
        <w:br/>
        <w:br/>
        <w:br/>
        <w:t xml:space="preserve">С давних времен верба (она же ива, ракита, ветла и тальник) символизировала праздник. Зацвела верба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значит, скоро весна, природа оживает. В России верба стала еще и важным религиозным атрибутом, заменившим пальмовые ветви, которые бросали Христу под ноги при входе его в Иерусалим. К празднику православные украшают ею дома: крепят пучок к иконам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красном углу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ставят в букеты. Кроме этого, раньше справа и слева на воротах каждого дома крепили по цветущей веточке вербы.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Народные приметы-</w:t>
        <w:br/>
        <w:br/>
        <w:t xml:space="preserve"># Увидел на вербе пушок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весна под шесток.</w:t>
        <w:br/>
        <w:t xml:space="preserve"># Ива рано инеем покрылась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долгой зиме.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юге Польши и в Галиции известны рассказы о чудесной дудочке, которую можно сделать из вербы, растущей в самой глубине леса, там, где ее не касался солнечный луч и где она никогда не слышала ни петушиного крика, ни шума бегущей воды. С помощью такой дудочки можно развеселить загрустившего человека, заставить танцевать того, кто никогда этого не делал, можно привлечь себе в ульи чужих пчел, разоблачить злодея и убийцу и т.п.</w:t>
        <w:br/>
        <w:br/>
        <w:t xml:space="preserve">Верба являлась священным растением не только для русских людей, но и для всего православного мира. Раньше в Боснии девушки опоясывались вербой, что на следующий год выйти замуж и родить потомство. В Чехии и Польше парни легонько били девушек ивовыми прутьями, а на следующий день молодые люди менялись ролями.</w:t>
        <w:br/>
        <w:br/>
        <w:br/>
        <w:t xml:space="preserve">Верба - средство, по словам приверженцев народной медицины, крайне полезное при лечении самых разных заболеваний. Отвары коры, листьев и соцветий вербы используются как вяжущие, жаропонижающие, противоревматические, желчегонные, ранозаживляющие средства.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Раньше отвары применяли даже для лечения малярии. Вербные почки употребляли в пищу больные лихорадкой и женщины, мечтавшие излечиться от бесплодия. Говорили даже, что освященная ветка вербы может исцелить нездорового человека, если прикоснуться ею к его ногам. Кроме того, почки растения даже употребляли в пищу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Вербное воскресение с ними пекли пироги и варили кашу.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Вербе приписывалась магическая сила способствовать плодородию и будущему урожаю, охранять дома от пожара, нивы от града, останавливать бурю, распознавать колдунов и ведьм, обнаруживать клады. На Руси было принято хранить освящённую вербу дома. Во время грозы освыщённую вербу ставили на подоконник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верили, что это спасёт дом от попадания молнии.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мы с вами побудем художниками.  Будем рисовать веточку вербы точечным приёмом, ватными палочками.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 и фото вербочки.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Выставка рисунков.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Молодцы, а сейчас поработаем в группах, побудем исследователями.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группа- загадки.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группа- составить пословицы о весне.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группа- мини-сочинение на тему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Проверка.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 чтецов. От каждой группы по 2 представителя.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вас на партах лежит жетон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голос. Вы отдаёте его понравившемуся чтецу.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добрались мы до самой ответственной части нашего урока. Перед вами на столе лежат тесты, которые помогут мне проверить, как вы запомнили произведения и авторов изученного раздела. Цифру с правильным ответом обведите в кружочек.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Подведение итогов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Удалось ли вам почувствовать весну?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задания показались самыми интересными?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Рефлексия.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Взяли оценочные листы  (Прилагаются)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Раскрасьте тот листочек, кем вам больше понравилось быть: слушателями, художниками,   исследователями.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Среди нас есть и внимательные слушатели, и талантливые художники, и любознательные исследователи.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в заключении  ( горит свеча).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русских людей есть традиция: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 доброе, светлое сбудется, если пожелать это, пока горит свеча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Пожелайте в душе самым близким, дорогим и любимым людям, того, чего хотелось бы вам пожелать. Помните, любовь побеждает всё. И пусть всё задуманное сегодня исполнится.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 было очень приятно  сегодня работать с вами.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 преддверии  светлого праздника мы хотим подарить вам один из символов весны- вербочку.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7CC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