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33B" w:rsidRPr="00040052" w:rsidRDefault="0021633B" w:rsidP="0021633B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4005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ГАОУ ДПО "Ленинградский областной институт развития образования"</w:t>
      </w:r>
    </w:p>
    <w:p w:rsidR="0021633B" w:rsidRPr="00040052" w:rsidRDefault="0021633B" w:rsidP="002163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0052">
        <w:rPr>
          <w:rFonts w:ascii="Times New Roman" w:eastAsia="Times New Roman" w:hAnsi="Times New Roman" w:cs="Times New Roman"/>
          <w:b/>
          <w:bCs/>
          <w:sz w:val="28"/>
          <w:szCs w:val="28"/>
        </w:rPr>
        <w:t>Кафедра филологического и социально-гуманитарного образования</w:t>
      </w:r>
    </w:p>
    <w:p w:rsidR="0021633B" w:rsidRPr="00040052" w:rsidRDefault="0021633B" w:rsidP="002163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33B" w:rsidRPr="00040052" w:rsidRDefault="0021633B" w:rsidP="002163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33B" w:rsidRPr="00040052" w:rsidRDefault="0021633B" w:rsidP="002163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05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21633B" w:rsidRPr="00040052" w:rsidRDefault="0021633B" w:rsidP="002163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33B" w:rsidRPr="00040052" w:rsidRDefault="0021633B" w:rsidP="002163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33B" w:rsidRPr="00040052" w:rsidRDefault="0021633B" w:rsidP="002163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33B" w:rsidRPr="00040052" w:rsidRDefault="0021633B" w:rsidP="0021633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0052">
        <w:rPr>
          <w:rFonts w:ascii="Times New Roman" w:eastAsia="Times New Roman" w:hAnsi="Times New Roman" w:cs="Times New Roman"/>
          <w:sz w:val="28"/>
          <w:szCs w:val="28"/>
        </w:rPr>
        <w:t>ПРОЕКТНОЕ ЗАДАНИЕ</w:t>
      </w:r>
    </w:p>
    <w:p w:rsidR="0021633B" w:rsidRPr="00040052" w:rsidRDefault="0021633B" w:rsidP="0021633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0052">
        <w:rPr>
          <w:rFonts w:ascii="Times New Roman" w:eastAsia="Times New Roman" w:hAnsi="Times New Roman" w:cs="Times New Roman"/>
          <w:b/>
          <w:bCs/>
          <w:sz w:val="28"/>
          <w:szCs w:val="28"/>
        </w:rPr>
        <w:t>«Стратегия подготовки к устной части ВПР (монологическое высказывание)»</w:t>
      </w:r>
    </w:p>
    <w:p w:rsidR="0021633B" w:rsidRPr="00040052" w:rsidRDefault="0021633B" w:rsidP="0021633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633B" w:rsidRPr="00040052" w:rsidRDefault="0021633B" w:rsidP="0021633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0052">
        <w:rPr>
          <w:rFonts w:ascii="Times New Roman" w:eastAsia="Times New Roman" w:hAnsi="Times New Roman" w:cs="Times New Roman"/>
          <w:sz w:val="28"/>
          <w:szCs w:val="28"/>
        </w:rPr>
        <w:t>КПК: «Иноязычное образование в основной школе: содержание, методика и оценка качества на основе требований ФГОС ООО»</w:t>
      </w:r>
    </w:p>
    <w:p w:rsidR="0021633B" w:rsidRPr="00040052" w:rsidRDefault="0021633B" w:rsidP="0021633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633B" w:rsidRPr="00040052" w:rsidRDefault="0021633B" w:rsidP="0021633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633B" w:rsidRPr="00040052" w:rsidRDefault="0021633B" w:rsidP="0021633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633B" w:rsidRPr="00040052" w:rsidRDefault="0021633B" w:rsidP="0021633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633B" w:rsidRPr="00040052" w:rsidRDefault="0021633B" w:rsidP="0021633B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0052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Выполнил:</w:t>
      </w:r>
      <w:r w:rsidRPr="00040052">
        <w:rPr>
          <w:rFonts w:ascii="Times New Roman" w:eastAsia="Times New Roman" w:hAnsi="Times New Roman" w:cs="Times New Roman"/>
          <w:sz w:val="28"/>
          <w:szCs w:val="28"/>
        </w:rPr>
        <w:t xml:space="preserve"> учитель английского языка </w:t>
      </w:r>
    </w:p>
    <w:p w:rsidR="0021633B" w:rsidRPr="00040052" w:rsidRDefault="0021633B" w:rsidP="0021633B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0052">
        <w:rPr>
          <w:rFonts w:ascii="Times New Roman" w:eastAsia="Times New Roman" w:hAnsi="Times New Roman" w:cs="Times New Roman"/>
          <w:sz w:val="28"/>
          <w:szCs w:val="28"/>
        </w:rPr>
        <w:t xml:space="preserve">МОБУ СОШ №8 </w:t>
      </w:r>
      <w:proofErr w:type="spellStart"/>
      <w:r w:rsidRPr="0004005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040052">
        <w:rPr>
          <w:rFonts w:ascii="Times New Roman" w:eastAsia="Times New Roman" w:hAnsi="Times New Roman" w:cs="Times New Roman"/>
          <w:sz w:val="28"/>
          <w:szCs w:val="28"/>
        </w:rPr>
        <w:t>олхова</w:t>
      </w:r>
      <w:proofErr w:type="spellEnd"/>
    </w:p>
    <w:p w:rsidR="0021633B" w:rsidRPr="00040052" w:rsidRDefault="0021633B" w:rsidP="0021633B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0052">
        <w:rPr>
          <w:rFonts w:ascii="Times New Roman" w:eastAsia="Times New Roman" w:hAnsi="Times New Roman" w:cs="Times New Roman"/>
          <w:sz w:val="28"/>
          <w:szCs w:val="28"/>
        </w:rPr>
        <w:t>Ибрагимова Галина Геннадьевна</w:t>
      </w:r>
    </w:p>
    <w:p w:rsidR="0021633B" w:rsidRPr="00040052" w:rsidRDefault="0021633B" w:rsidP="0021633B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0052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Руководитель:</w:t>
      </w:r>
    </w:p>
    <w:p w:rsidR="0021633B" w:rsidRPr="00040052" w:rsidRDefault="0021633B" w:rsidP="0021633B">
      <w:pPr>
        <w:spacing w:after="0" w:line="360" w:lineRule="auto"/>
        <w:ind w:firstLine="567"/>
        <w:jc w:val="right"/>
        <w:rPr>
          <w:rFonts w:ascii="Times New Roman" w:eastAsia="Times" w:hAnsi="Times New Roman" w:cs="Times New Roman"/>
          <w:sz w:val="28"/>
          <w:szCs w:val="28"/>
        </w:rPr>
      </w:pPr>
      <w:r w:rsidRPr="00040052">
        <w:rPr>
          <w:rFonts w:ascii="Times New Roman" w:eastAsia="Times" w:hAnsi="Times New Roman" w:cs="Times New Roman"/>
          <w:sz w:val="28"/>
          <w:szCs w:val="28"/>
        </w:rPr>
        <w:t xml:space="preserve">Старший преподаватель </w:t>
      </w:r>
    </w:p>
    <w:p w:rsidR="0021633B" w:rsidRPr="00040052" w:rsidRDefault="0021633B" w:rsidP="0021633B">
      <w:pPr>
        <w:spacing w:after="0" w:line="360" w:lineRule="auto"/>
        <w:ind w:firstLine="567"/>
        <w:jc w:val="right"/>
        <w:rPr>
          <w:rFonts w:ascii="Times New Roman" w:eastAsia="Times" w:hAnsi="Times New Roman" w:cs="Times New Roman"/>
          <w:sz w:val="28"/>
          <w:szCs w:val="28"/>
        </w:rPr>
      </w:pPr>
      <w:r w:rsidRPr="00040052">
        <w:rPr>
          <w:rFonts w:ascii="Times New Roman" w:eastAsia="Times" w:hAnsi="Times New Roman" w:cs="Times New Roman"/>
          <w:sz w:val="28"/>
          <w:szCs w:val="28"/>
        </w:rPr>
        <w:t xml:space="preserve">кафедры </w:t>
      </w:r>
      <w:proofErr w:type="gramStart"/>
      <w:r w:rsidRPr="00040052">
        <w:rPr>
          <w:rFonts w:ascii="Times New Roman" w:eastAsia="Times" w:hAnsi="Times New Roman" w:cs="Times New Roman"/>
          <w:sz w:val="28"/>
          <w:szCs w:val="28"/>
        </w:rPr>
        <w:t>филологического</w:t>
      </w:r>
      <w:proofErr w:type="gramEnd"/>
      <w:r w:rsidRPr="00040052">
        <w:rPr>
          <w:rFonts w:ascii="Times New Roman" w:eastAsia="Times" w:hAnsi="Times New Roman" w:cs="Times New Roman"/>
          <w:sz w:val="28"/>
          <w:szCs w:val="28"/>
        </w:rPr>
        <w:t xml:space="preserve"> и </w:t>
      </w:r>
    </w:p>
    <w:p w:rsidR="0021633B" w:rsidRPr="00040052" w:rsidRDefault="0021633B" w:rsidP="0021633B">
      <w:pPr>
        <w:spacing w:after="0" w:line="360" w:lineRule="auto"/>
        <w:ind w:firstLine="567"/>
        <w:jc w:val="right"/>
        <w:rPr>
          <w:rFonts w:ascii="Times New Roman" w:eastAsia="Times" w:hAnsi="Times New Roman" w:cs="Times New Roman"/>
          <w:sz w:val="28"/>
          <w:szCs w:val="28"/>
        </w:rPr>
      </w:pPr>
      <w:r w:rsidRPr="00040052">
        <w:rPr>
          <w:rFonts w:ascii="Times New Roman" w:eastAsia="Times" w:hAnsi="Times New Roman" w:cs="Times New Roman"/>
          <w:sz w:val="28"/>
          <w:szCs w:val="28"/>
        </w:rPr>
        <w:t>социально-гуманитарного образования</w:t>
      </w:r>
    </w:p>
    <w:p w:rsidR="0021633B" w:rsidRPr="00040052" w:rsidRDefault="0021633B" w:rsidP="0021633B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eastAsia="Times" w:hAnsi="Times New Roman" w:cs="Times New Roman"/>
          <w:sz w:val="28"/>
          <w:szCs w:val="28"/>
        </w:rPr>
        <w:t>Вайсс</w:t>
      </w:r>
      <w:proofErr w:type="spellEnd"/>
      <w:r w:rsidRPr="00040052">
        <w:rPr>
          <w:rFonts w:ascii="Times New Roman" w:eastAsia="Times" w:hAnsi="Times New Roman" w:cs="Times New Roman"/>
          <w:sz w:val="28"/>
          <w:szCs w:val="28"/>
        </w:rPr>
        <w:t xml:space="preserve"> О.В.</w:t>
      </w:r>
    </w:p>
    <w:p w:rsidR="0021633B" w:rsidRPr="00040052" w:rsidRDefault="0021633B" w:rsidP="002163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33B" w:rsidRPr="00040052" w:rsidRDefault="0021633B" w:rsidP="0021633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0052">
        <w:rPr>
          <w:rFonts w:ascii="Times New Roman" w:eastAsia="Times New Roman" w:hAnsi="Times New Roman" w:cs="Times New Roman"/>
          <w:sz w:val="28"/>
          <w:szCs w:val="28"/>
        </w:rPr>
        <w:t>Санкт-Петербург</w:t>
      </w:r>
    </w:p>
    <w:p w:rsidR="0021633B" w:rsidRPr="00040052" w:rsidRDefault="0021633B" w:rsidP="0021633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0052">
        <w:rPr>
          <w:rFonts w:ascii="Times New Roman" w:eastAsia="Times New Roman" w:hAnsi="Times New Roman" w:cs="Times New Roman"/>
          <w:sz w:val="28"/>
          <w:szCs w:val="28"/>
        </w:rPr>
        <w:t>2022</w:t>
      </w:r>
    </w:p>
    <w:p w:rsidR="0021633B" w:rsidRPr="00040052" w:rsidRDefault="00C4325D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052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p w:rsidR="00C4325D" w:rsidRPr="00040052" w:rsidRDefault="00C4325D" w:rsidP="00CE7E6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Название проекта: «Стратегия подготовки к устной части ВПР (монологическое высказывание)»</w:t>
      </w:r>
    </w:p>
    <w:p w:rsidR="00C4325D" w:rsidRPr="00040052" w:rsidRDefault="00C4325D" w:rsidP="00CE7E6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Автор проекта: Ибрагимова Галина Геннадьевна</w:t>
      </w:r>
    </w:p>
    <w:p w:rsidR="00C4325D" w:rsidRPr="00040052" w:rsidRDefault="00C4325D" w:rsidP="00CE7E6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Учебный предмет: английский язык</w:t>
      </w:r>
    </w:p>
    <w:p w:rsidR="00C4325D" w:rsidRPr="00040052" w:rsidRDefault="00C4325D" w:rsidP="00CE7E6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Тип проекта:</w:t>
      </w:r>
      <w:r w:rsidR="00F10027" w:rsidRPr="00040052">
        <w:rPr>
          <w:rFonts w:ascii="Times New Roman" w:hAnsi="Times New Roman" w:cs="Times New Roman"/>
          <w:sz w:val="28"/>
          <w:szCs w:val="28"/>
        </w:rPr>
        <w:t xml:space="preserve"> Практико-ориентированный проект</w:t>
      </w:r>
    </w:p>
    <w:p w:rsidR="00C4325D" w:rsidRPr="00040052" w:rsidRDefault="00F10027" w:rsidP="00CE7E6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Заказчик</w:t>
      </w:r>
      <w:r w:rsidR="00C4325D" w:rsidRPr="00040052">
        <w:rPr>
          <w:rFonts w:ascii="Times New Roman" w:hAnsi="Times New Roman" w:cs="Times New Roman"/>
          <w:sz w:val="28"/>
          <w:szCs w:val="28"/>
        </w:rPr>
        <w:t xml:space="preserve"> проекта: МОБУ СОШ</w:t>
      </w:r>
      <w:r w:rsidRPr="00040052">
        <w:rPr>
          <w:rFonts w:ascii="Times New Roman" w:hAnsi="Times New Roman" w:cs="Times New Roman"/>
          <w:sz w:val="28"/>
          <w:szCs w:val="28"/>
        </w:rPr>
        <w:t xml:space="preserve"> №8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4005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>олхова</w:t>
      </w:r>
      <w:proofErr w:type="spellEnd"/>
    </w:p>
    <w:p w:rsidR="00F10027" w:rsidRPr="00040052" w:rsidRDefault="00F10027" w:rsidP="00CE7E6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Цель проекта: разработать стратегию подготовки к устной части ВПР  в 7 классе средней школы.</w:t>
      </w:r>
    </w:p>
    <w:p w:rsidR="00F10027" w:rsidRPr="00040052" w:rsidRDefault="00F10027" w:rsidP="00CE7E6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Задачи проекта: На основе нормативных документов и методической литературы определить критерии оценивания устной части ВП</w:t>
      </w:r>
      <w:proofErr w:type="gramStart"/>
      <w:r w:rsidRPr="00040052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>монологическое высказывание), разработать этапы подготовки к устной части ВПР(монологическое высказывание).</w:t>
      </w:r>
    </w:p>
    <w:p w:rsidR="00F10027" w:rsidRPr="00040052" w:rsidRDefault="00F10027" w:rsidP="00CE7E6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Проблемные вопросы: </w:t>
      </w:r>
    </w:p>
    <w:p w:rsidR="0063670E" w:rsidRPr="00040052" w:rsidRDefault="0063670E" w:rsidP="00CE7E6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А) Какой способ запоминания лексики более эффективен?</w:t>
      </w:r>
    </w:p>
    <w:p w:rsidR="0063670E" w:rsidRPr="00040052" w:rsidRDefault="0063670E" w:rsidP="00CE7E6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Б) Какие задания использовать для отработки лексики?</w:t>
      </w:r>
    </w:p>
    <w:p w:rsidR="0063670E" w:rsidRPr="00040052" w:rsidRDefault="0063670E" w:rsidP="00CE7E6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В) Как представить структуру высказывания?</w:t>
      </w:r>
    </w:p>
    <w:p w:rsidR="0063670E" w:rsidRPr="00040052" w:rsidRDefault="0063670E" w:rsidP="00CE7E6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Актуальность исследования: необходимостью развития умений строить         монологическое высказывание с опорой на план и визуальную опору, но отсутствием системы проработки этого задания в учебнике. Требуется составить поэтапный план подготовки к устной части ВПР (монологическое высказывание)</w:t>
      </w:r>
    </w:p>
    <w:p w:rsidR="0063670E" w:rsidRPr="00040052" w:rsidRDefault="0063670E" w:rsidP="00CE7E6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Предполагаемый продукт: </w:t>
      </w:r>
      <w:r w:rsidR="0049240B">
        <w:rPr>
          <w:rFonts w:ascii="Times New Roman" w:hAnsi="Times New Roman" w:cs="Times New Roman"/>
          <w:sz w:val="28"/>
          <w:szCs w:val="28"/>
        </w:rPr>
        <w:t>методические рекомендации по подготовке</w:t>
      </w:r>
      <w:r w:rsidRPr="00040052">
        <w:rPr>
          <w:rFonts w:ascii="Times New Roman" w:hAnsi="Times New Roman" w:cs="Times New Roman"/>
          <w:sz w:val="28"/>
          <w:szCs w:val="28"/>
        </w:rPr>
        <w:t xml:space="preserve"> к устной части ВПР (монологическое высказывание)</w:t>
      </w:r>
    </w:p>
    <w:p w:rsidR="0021633B" w:rsidRPr="00040052" w:rsidRDefault="0021633B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1633B" w:rsidRPr="00040052" w:rsidRDefault="0021633B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33B" w:rsidRPr="00040052" w:rsidRDefault="0021633B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33B" w:rsidRPr="00040052" w:rsidRDefault="0021633B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70E" w:rsidRPr="00040052" w:rsidRDefault="0063670E" w:rsidP="0063670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B45CA" w:rsidRPr="004B45CA" w:rsidRDefault="004B45CA" w:rsidP="00CE7E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5C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B45CA" w:rsidRPr="004B45CA" w:rsidRDefault="004B45CA" w:rsidP="00CE7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45CA">
        <w:rPr>
          <w:rFonts w:ascii="Times New Roman" w:hAnsi="Times New Roman" w:cs="Times New Roman"/>
          <w:sz w:val="28"/>
          <w:szCs w:val="28"/>
        </w:rPr>
        <w:t>Введение …………………………………………………………………………..1</w:t>
      </w:r>
    </w:p>
    <w:p w:rsidR="004B45CA" w:rsidRPr="004B45CA" w:rsidRDefault="004B45CA" w:rsidP="00CE7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45CA">
        <w:rPr>
          <w:rFonts w:ascii="Times New Roman" w:hAnsi="Times New Roman" w:cs="Times New Roman"/>
          <w:sz w:val="28"/>
          <w:szCs w:val="28"/>
        </w:rPr>
        <w:t>Теоретическая ч</w:t>
      </w:r>
      <w:r w:rsidR="00A530AC">
        <w:rPr>
          <w:rFonts w:ascii="Times New Roman" w:hAnsi="Times New Roman" w:cs="Times New Roman"/>
          <w:sz w:val="28"/>
          <w:szCs w:val="28"/>
        </w:rPr>
        <w:t>асть ……………………………………………………………...3</w:t>
      </w:r>
    </w:p>
    <w:p w:rsidR="004B45CA" w:rsidRPr="004B45CA" w:rsidRDefault="004B45CA" w:rsidP="00CE7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45CA">
        <w:rPr>
          <w:rFonts w:ascii="Times New Roman" w:hAnsi="Times New Roman" w:cs="Times New Roman"/>
          <w:sz w:val="28"/>
          <w:szCs w:val="28"/>
        </w:rPr>
        <w:t>Практическая</w:t>
      </w:r>
      <w:r w:rsidR="00A530AC">
        <w:rPr>
          <w:rFonts w:ascii="Times New Roman" w:hAnsi="Times New Roman" w:cs="Times New Roman"/>
          <w:sz w:val="28"/>
          <w:szCs w:val="28"/>
        </w:rPr>
        <w:t xml:space="preserve"> часть ………………………………………………………………6</w:t>
      </w:r>
      <w:r w:rsidRPr="004B45C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5CA" w:rsidRPr="004B45CA" w:rsidRDefault="004B45CA" w:rsidP="00CE7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45CA">
        <w:rPr>
          <w:rFonts w:ascii="Times New Roman" w:hAnsi="Times New Roman" w:cs="Times New Roman"/>
          <w:sz w:val="28"/>
          <w:szCs w:val="28"/>
        </w:rPr>
        <w:t>Заключен</w:t>
      </w:r>
      <w:r w:rsidR="00A530AC">
        <w:rPr>
          <w:rFonts w:ascii="Times New Roman" w:hAnsi="Times New Roman" w:cs="Times New Roman"/>
          <w:sz w:val="28"/>
          <w:szCs w:val="28"/>
        </w:rPr>
        <w:t>ие ………………………………………………………………………17</w:t>
      </w:r>
    </w:p>
    <w:p w:rsidR="004B45CA" w:rsidRPr="004B45CA" w:rsidRDefault="004B45CA" w:rsidP="00CE7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45CA">
        <w:rPr>
          <w:rFonts w:ascii="Times New Roman" w:hAnsi="Times New Roman" w:cs="Times New Roman"/>
          <w:sz w:val="28"/>
          <w:szCs w:val="28"/>
        </w:rPr>
        <w:t>Приложение 1</w:t>
      </w:r>
      <w:r w:rsidR="00A530A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……………………………………………………………………18</w:t>
      </w:r>
      <w:r w:rsidRPr="004B45C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45CA" w:rsidRPr="004B45CA" w:rsidRDefault="004B45CA" w:rsidP="00CE7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45CA">
        <w:rPr>
          <w:rFonts w:ascii="Times New Roman" w:hAnsi="Times New Roman" w:cs="Times New Roman"/>
          <w:sz w:val="28"/>
          <w:szCs w:val="28"/>
        </w:rPr>
        <w:t>Приложени</w:t>
      </w:r>
      <w:r w:rsidR="00A530AC">
        <w:rPr>
          <w:rFonts w:ascii="Times New Roman" w:hAnsi="Times New Roman" w:cs="Times New Roman"/>
          <w:sz w:val="28"/>
          <w:szCs w:val="28"/>
        </w:rPr>
        <w:t>е 2…………………………………………………………………….19</w:t>
      </w:r>
      <w:r w:rsidRPr="004B45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5CA" w:rsidRPr="004B45CA" w:rsidRDefault="004B45CA" w:rsidP="00CE7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45CA">
        <w:rPr>
          <w:rFonts w:ascii="Times New Roman" w:hAnsi="Times New Roman" w:cs="Times New Roman"/>
          <w:sz w:val="28"/>
          <w:szCs w:val="28"/>
        </w:rPr>
        <w:t>Приложени</w:t>
      </w:r>
      <w:r w:rsidR="00A530AC">
        <w:rPr>
          <w:rFonts w:ascii="Times New Roman" w:hAnsi="Times New Roman" w:cs="Times New Roman"/>
          <w:sz w:val="28"/>
          <w:szCs w:val="28"/>
        </w:rPr>
        <w:t>е 3…………………………………………………………………….20</w:t>
      </w:r>
      <w:r w:rsidRPr="004B45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5CA" w:rsidRPr="004B45CA" w:rsidRDefault="004B45CA" w:rsidP="00CE7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45CA">
        <w:rPr>
          <w:rFonts w:ascii="Times New Roman" w:hAnsi="Times New Roman" w:cs="Times New Roman"/>
          <w:sz w:val="28"/>
          <w:szCs w:val="28"/>
        </w:rPr>
        <w:t>Приложени</w:t>
      </w:r>
      <w:r w:rsidR="00A530AC">
        <w:rPr>
          <w:rFonts w:ascii="Times New Roman" w:hAnsi="Times New Roman" w:cs="Times New Roman"/>
          <w:sz w:val="28"/>
          <w:szCs w:val="28"/>
        </w:rPr>
        <w:t>е 4…………………………………………………………………….21</w:t>
      </w:r>
      <w:r w:rsidRPr="004B45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5CA" w:rsidRPr="004B45CA" w:rsidRDefault="004B45CA" w:rsidP="00CE7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45CA">
        <w:rPr>
          <w:rFonts w:ascii="Times New Roman" w:hAnsi="Times New Roman" w:cs="Times New Roman"/>
          <w:sz w:val="28"/>
          <w:szCs w:val="28"/>
        </w:rPr>
        <w:t>Приложени</w:t>
      </w:r>
      <w:r w:rsidR="00A530AC">
        <w:rPr>
          <w:rFonts w:ascii="Times New Roman" w:hAnsi="Times New Roman" w:cs="Times New Roman"/>
          <w:sz w:val="28"/>
          <w:szCs w:val="28"/>
        </w:rPr>
        <w:t>е 5…………………………………………………………………….22</w:t>
      </w:r>
    </w:p>
    <w:p w:rsidR="004B45CA" w:rsidRPr="004B45CA" w:rsidRDefault="004B45CA" w:rsidP="00CE7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45CA">
        <w:rPr>
          <w:rFonts w:ascii="Times New Roman" w:hAnsi="Times New Roman" w:cs="Times New Roman"/>
          <w:sz w:val="28"/>
          <w:szCs w:val="28"/>
        </w:rPr>
        <w:t>Список литер</w:t>
      </w:r>
      <w:r w:rsidR="00A530AC">
        <w:rPr>
          <w:rFonts w:ascii="Times New Roman" w:hAnsi="Times New Roman" w:cs="Times New Roman"/>
          <w:sz w:val="28"/>
          <w:szCs w:val="28"/>
        </w:rPr>
        <w:t>атуры …………………………………………………………….23</w:t>
      </w:r>
    </w:p>
    <w:p w:rsidR="004B45CA" w:rsidRPr="004B45CA" w:rsidRDefault="004B45CA" w:rsidP="00CE7E6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B45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4B45CA" w:rsidRPr="004B45CA" w:rsidRDefault="004B45CA" w:rsidP="00CE7E6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B45CA" w:rsidRPr="004B45CA" w:rsidRDefault="004B45CA" w:rsidP="00CE7E6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B45CA" w:rsidRPr="004B45CA" w:rsidRDefault="004B45CA" w:rsidP="00CE7E6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B45CA" w:rsidRDefault="004B45CA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5CA" w:rsidRDefault="004B45CA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5CA" w:rsidRDefault="004B45CA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5CA" w:rsidRDefault="004B45CA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5CA" w:rsidRDefault="004B45CA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5CA" w:rsidRDefault="004B45CA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5CA" w:rsidRDefault="004B45CA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5CA" w:rsidRDefault="004B45CA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EDD" w:rsidRPr="00040052" w:rsidRDefault="00F42EDD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052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2D3E2E" w:rsidRPr="00040052" w:rsidRDefault="002D3E2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ВПР – это всероссийская проверочная работа, которая проводится для учащихся 7-х классов общеобразовательных школ и является проверочной работой для оценки уровня языковой подготовки по иностранному языку.</w:t>
      </w:r>
    </w:p>
    <w:p w:rsidR="002D3E2E" w:rsidRPr="00040052" w:rsidRDefault="002D3E2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Говорение – продуктивный (экспрессивный) вид речевой деятельности (РД), посредством которого совместно с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аудированием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осуществляется устно-речевое общение.</w:t>
      </w:r>
    </w:p>
    <w:p w:rsidR="002D3E2E" w:rsidRPr="00040052" w:rsidRDefault="002D3E2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Говорение как вид речевой деятельности в первую очередь опирается на язык как средство общения.</w:t>
      </w:r>
    </w:p>
    <w:p w:rsidR="002D3E2E" w:rsidRPr="00040052" w:rsidRDefault="002D3E2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Для успешной сдачи ВПР должны быть сформированы следующие коммуникативные умения в области говорения:</w:t>
      </w:r>
    </w:p>
    <w:p w:rsidR="002D3E2E" w:rsidRPr="00040052" w:rsidRDefault="002D3E2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- умение строить тематическое монологическое высказывание с опорой на план и визуальную информацию</w:t>
      </w:r>
    </w:p>
    <w:p w:rsidR="002D3E2E" w:rsidRPr="00040052" w:rsidRDefault="002D3E2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- навыки оперирования лексическими и грамматическими единицами в коммуникативно значимом контексте и произносительные навыки</w:t>
      </w:r>
    </w:p>
    <w:p w:rsidR="00F42EDD" w:rsidRPr="00040052" w:rsidRDefault="008620A1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В связи с этим возникает </w:t>
      </w:r>
      <w:r w:rsidRPr="00040052">
        <w:rPr>
          <w:rFonts w:ascii="Times New Roman" w:hAnsi="Times New Roman" w:cs="Times New Roman"/>
          <w:b/>
          <w:sz w:val="28"/>
          <w:szCs w:val="28"/>
        </w:rPr>
        <w:t xml:space="preserve">противоречие </w:t>
      </w:r>
      <w:r w:rsidRPr="00040052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4774D7" w:rsidRPr="00040052">
        <w:rPr>
          <w:rFonts w:ascii="Times New Roman" w:hAnsi="Times New Roman" w:cs="Times New Roman"/>
          <w:sz w:val="28"/>
          <w:szCs w:val="28"/>
        </w:rPr>
        <w:t>необходимостью развития умений строить монологическое высказывание с опорой на план и визуальную опору и недостаточным количеством подобных заданий в учебнике</w:t>
      </w:r>
      <w:r w:rsidRPr="00040052">
        <w:rPr>
          <w:rFonts w:ascii="Times New Roman" w:hAnsi="Times New Roman" w:cs="Times New Roman"/>
          <w:sz w:val="28"/>
          <w:szCs w:val="28"/>
        </w:rPr>
        <w:t>.</w:t>
      </w:r>
    </w:p>
    <w:p w:rsidR="00F42EDD" w:rsidRPr="00040052" w:rsidRDefault="00F42EDD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b/>
          <w:sz w:val="28"/>
          <w:szCs w:val="28"/>
        </w:rPr>
        <w:t>Объектом исследования</w:t>
      </w:r>
      <w:r w:rsidRPr="00040052">
        <w:rPr>
          <w:rFonts w:ascii="Times New Roman" w:hAnsi="Times New Roman" w:cs="Times New Roman"/>
          <w:sz w:val="28"/>
          <w:szCs w:val="28"/>
        </w:rPr>
        <w:t xml:space="preserve"> данной работы является </w:t>
      </w:r>
      <w:r w:rsidR="004774D7" w:rsidRPr="00040052">
        <w:rPr>
          <w:rFonts w:ascii="Times New Roman" w:hAnsi="Times New Roman" w:cs="Times New Roman"/>
          <w:sz w:val="28"/>
          <w:szCs w:val="28"/>
        </w:rPr>
        <w:t>процесс развития умения строить тематическое монологическое высказывание с опорой на план и визуальную информацию и совершенствования навыков оперирования лексическими и грамматическими единицами в коммуникативно значимом контексте</w:t>
      </w:r>
      <w:r w:rsidRPr="00040052">
        <w:rPr>
          <w:rFonts w:ascii="Times New Roman" w:hAnsi="Times New Roman" w:cs="Times New Roman"/>
          <w:sz w:val="28"/>
          <w:szCs w:val="28"/>
        </w:rPr>
        <w:t>.</w:t>
      </w:r>
    </w:p>
    <w:p w:rsidR="00F42EDD" w:rsidRPr="00040052" w:rsidRDefault="00F42EDD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Pr="00040052">
        <w:rPr>
          <w:rFonts w:ascii="Times New Roman" w:hAnsi="Times New Roman" w:cs="Times New Roman"/>
          <w:sz w:val="28"/>
          <w:szCs w:val="28"/>
        </w:rPr>
        <w:t xml:space="preserve"> – </w:t>
      </w:r>
      <w:r w:rsidR="004774D7" w:rsidRPr="00040052">
        <w:rPr>
          <w:rFonts w:ascii="Times New Roman" w:hAnsi="Times New Roman" w:cs="Times New Roman"/>
          <w:sz w:val="28"/>
          <w:szCs w:val="28"/>
        </w:rPr>
        <w:t>роль стратегии</w:t>
      </w:r>
      <w:r w:rsidRPr="00040052">
        <w:rPr>
          <w:rFonts w:ascii="Times New Roman" w:hAnsi="Times New Roman" w:cs="Times New Roman"/>
          <w:sz w:val="28"/>
          <w:szCs w:val="28"/>
        </w:rPr>
        <w:t xml:space="preserve"> пр</w:t>
      </w:r>
      <w:r w:rsidR="004774D7" w:rsidRPr="00040052">
        <w:rPr>
          <w:rFonts w:ascii="Times New Roman" w:hAnsi="Times New Roman" w:cs="Times New Roman"/>
          <w:sz w:val="28"/>
          <w:szCs w:val="28"/>
        </w:rPr>
        <w:t>и подготовке к устной част</w:t>
      </w:r>
      <w:proofErr w:type="gramStart"/>
      <w:r w:rsidR="004774D7" w:rsidRPr="0004005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4774D7" w:rsidRPr="00040052">
        <w:rPr>
          <w:rFonts w:ascii="Times New Roman" w:hAnsi="Times New Roman" w:cs="Times New Roman"/>
          <w:sz w:val="28"/>
          <w:szCs w:val="28"/>
        </w:rPr>
        <w:t>монологическому высказыванию) ВПР в 7</w:t>
      </w:r>
      <w:r w:rsidRPr="00040052">
        <w:rPr>
          <w:rFonts w:ascii="Times New Roman" w:hAnsi="Times New Roman" w:cs="Times New Roman"/>
          <w:sz w:val="28"/>
          <w:szCs w:val="28"/>
        </w:rPr>
        <w:t xml:space="preserve"> классе средней школы.</w:t>
      </w:r>
    </w:p>
    <w:p w:rsidR="00484162" w:rsidRPr="00040052" w:rsidRDefault="008620A1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b/>
          <w:sz w:val="28"/>
          <w:szCs w:val="28"/>
        </w:rPr>
        <w:lastRenderedPageBreak/>
        <w:t>Цель исследования</w:t>
      </w:r>
      <w:r w:rsidRPr="00040052">
        <w:rPr>
          <w:rFonts w:ascii="Times New Roman" w:hAnsi="Times New Roman" w:cs="Times New Roman"/>
          <w:sz w:val="28"/>
          <w:szCs w:val="28"/>
        </w:rPr>
        <w:t>: разработать</w:t>
      </w:r>
      <w:r w:rsidR="0047102E" w:rsidRPr="00040052">
        <w:rPr>
          <w:rFonts w:ascii="Times New Roman" w:hAnsi="Times New Roman" w:cs="Times New Roman"/>
          <w:sz w:val="28"/>
          <w:szCs w:val="28"/>
        </w:rPr>
        <w:t xml:space="preserve"> </w:t>
      </w:r>
      <w:r w:rsidR="00E24585" w:rsidRPr="00040052">
        <w:rPr>
          <w:rFonts w:ascii="Times New Roman" w:hAnsi="Times New Roman" w:cs="Times New Roman"/>
          <w:sz w:val="28"/>
          <w:szCs w:val="28"/>
        </w:rPr>
        <w:t>стратегию подготовки к устной части ВПР  в 7</w:t>
      </w:r>
      <w:r w:rsidRPr="00040052">
        <w:rPr>
          <w:rFonts w:ascii="Times New Roman" w:hAnsi="Times New Roman" w:cs="Times New Roman"/>
          <w:sz w:val="28"/>
          <w:szCs w:val="28"/>
        </w:rPr>
        <w:t xml:space="preserve"> классе средней школы.</w:t>
      </w:r>
    </w:p>
    <w:p w:rsidR="00AF742A" w:rsidRPr="00040052" w:rsidRDefault="00AF742A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Для реализации поставленной цели необходимо решить следующие </w:t>
      </w:r>
      <w:r w:rsidRPr="0004005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40052">
        <w:rPr>
          <w:rFonts w:ascii="Times New Roman" w:hAnsi="Times New Roman" w:cs="Times New Roman"/>
          <w:sz w:val="28"/>
          <w:szCs w:val="28"/>
        </w:rPr>
        <w:t>:</w:t>
      </w:r>
    </w:p>
    <w:p w:rsidR="00AF742A" w:rsidRPr="00040052" w:rsidRDefault="00AF742A" w:rsidP="00CD1FF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На основе нормативных документов и методической литерат</w:t>
      </w:r>
      <w:r w:rsidR="00E24585" w:rsidRPr="00040052">
        <w:rPr>
          <w:rFonts w:ascii="Times New Roman" w:hAnsi="Times New Roman" w:cs="Times New Roman"/>
          <w:sz w:val="28"/>
          <w:szCs w:val="28"/>
        </w:rPr>
        <w:t>уры определить критерии оценивания устной части ВП</w:t>
      </w:r>
      <w:proofErr w:type="gramStart"/>
      <w:r w:rsidR="00E24585" w:rsidRPr="00040052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="00E24585" w:rsidRPr="00040052">
        <w:rPr>
          <w:rFonts w:ascii="Times New Roman" w:hAnsi="Times New Roman" w:cs="Times New Roman"/>
          <w:sz w:val="28"/>
          <w:szCs w:val="28"/>
        </w:rPr>
        <w:t>монологическое высказывание)</w:t>
      </w:r>
      <w:r w:rsidRPr="00040052">
        <w:rPr>
          <w:rFonts w:ascii="Times New Roman" w:hAnsi="Times New Roman" w:cs="Times New Roman"/>
          <w:sz w:val="28"/>
          <w:szCs w:val="28"/>
        </w:rPr>
        <w:t>.</w:t>
      </w:r>
    </w:p>
    <w:p w:rsidR="00A52D48" w:rsidRDefault="00A52D48" w:rsidP="00CD1FF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Разработать этапы подготовки к устной части ВП</w:t>
      </w:r>
      <w:proofErr w:type="gramStart"/>
      <w:r w:rsidRPr="00040052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="003E1987" w:rsidRPr="00040052">
        <w:rPr>
          <w:rFonts w:ascii="Times New Roman" w:hAnsi="Times New Roman" w:cs="Times New Roman"/>
          <w:sz w:val="28"/>
          <w:szCs w:val="28"/>
        </w:rPr>
        <w:t>монологическое высказывание</w:t>
      </w:r>
      <w:r w:rsidR="006F2715" w:rsidRPr="00040052">
        <w:rPr>
          <w:rFonts w:ascii="Times New Roman" w:hAnsi="Times New Roman" w:cs="Times New Roman"/>
          <w:sz w:val="28"/>
          <w:szCs w:val="28"/>
        </w:rPr>
        <w:t>).</w:t>
      </w: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5CA" w:rsidRDefault="004B45CA" w:rsidP="004B45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34C7" w:rsidRPr="00040052" w:rsidRDefault="007134C7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34C7" w:rsidRPr="00040052" w:rsidRDefault="007134C7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052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Теоретическая часть</w:t>
      </w:r>
    </w:p>
    <w:p w:rsidR="007134C7" w:rsidRPr="00040052" w:rsidRDefault="007134C7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В настоящее время одной из оценочных процедур Единой системы оценки качества образования в школе является Всероссийская проверочная работа. ВПР по иностранным языкам </w:t>
      </w:r>
      <w:proofErr w:type="gramStart"/>
      <w:r w:rsidRPr="00040052">
        <w:rPr>
          <w:rFonts w:ascii="Times New Roman" w:hAnsi="Times New Roman" w:cs="Times New Roman"/>
          <w:sz w:val="28"/>
          <w:szCs w:val="28"/>
        </w:rPr>
        <w:t>нацелена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 xml:space="preserve"> на определение уровня иноязычной коммуникативной компетенции, а также на оценку уровня освоения обучающимися предметного содержания курса иностранных языков и выявления тех элементов содержания, которые вызывают наибольшие затруднения.</w:t>
      </w:r>
    </w:p>
    <w:p w:rsidR="007134C7" w:rsidRPr="00040052" w:rsidRDefault="007134C7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Работа содержит письменную и устную части. Основное внимание в проверочной работе уделяется речевой компетенции, т.е. коммуникативным умениям в разных видах речевой деятельности: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>, чтении, говорении, а также языковой компетенции (т.е. языковым знаниям и навыкам).</w:t>
      </w:r>
    </w:p>
    <w:p w:rsidR="007134C7" w:rsidRPr="00040052" w:rsidRDefault="007134C7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Задания устной части ВПР требуют от учащегося, помимо этих знаний, навыков оперирования лексическими единицами и грамматическими структурами в коммуникативно-значимом контексте. </w:t>
      </w:r>
    </w:p>
    <w:p w:rsidR="006F2715" w:rsidRPr="00040052" w:rsidRDefault="006F2715" w:rsidP="006F2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Описание фотографии оценивается по критериям, максимальное возможное количество баллов за это задание – 8.</w:t>
      </w:r>
    </w:p>
    <w:p w:rsidR="006F2715" w:rsidRPr="00040052" w:rsidRDefault="006F2715" w:rsidP="006F2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Время выполнения задания заложено в компьютерную программу. Примерное время выполнения задания - до 4 мин. </w:t>
      </w:r>
    </w:p>
    <w:p w:rsidR="006F2715" w:rsidRPr="00040052" w:rsidRDefault="009F41F6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Задание оценивается по трем критериям – решение коммуникативной задач</w:t>
      </w:r>
      <w:proofErr w:type="gramStart"/>
      <w:r w:rsidRPr="0004005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– 2), организация текста (максимальное количество баллов – 2), лексико-грамматическая правильность речи (максимальное количество баллов – 2), произносительная сторона речи (максимальное количество баллов – 2). 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1"/>
        <w:gridCol w:w="142"/>
        <w:gridCol w:w="1025"/>
      </w:tblGrid>
      <w:tr w:rsidR="00CD1FF8" w:rsidRPr="00040052" w:rsidTr="00DC70AA">
        <w:trPr>
          <w:tblCellSpacing w:w="15" w:type="dxa"/>
        </w:trPr>
        <w:tc>
          <w:tcPr>
            <w:tcW w:w="8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 оценивания задания 3 (монологическое высказывание с опорой на картинку и пункты плана)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 Решение коммуникативной задачи (содержание)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134C7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Выполнена полностью:</w:t>
            </w:r>
          </w:p>
          <w:p w:rsidR="007134C7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– все пункты плана раскрыты,</w:t>
            </w:r>
          </w:p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– дано не менее 7 развернутых предложений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134C7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Выполнена частично:</w:t>
            </w:r>
          </w:p>
          <w:p w:rsidR="007134C7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–1 пункт плана не раскрыт;</w:t>
            </w:r>
          </w:p>
          <w:p w:rsidR="007134C7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– дано 6 развернутых предложений;</w:t>
            </w:r>
          </w:p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– либо есть 7 предложений, НО они не развернуты, либо не все они (1–2 предложения) по указанным в задании пунктам плана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134C7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Не выполнена:</w:t>
            </w:r>
          </w:p>
          <w:p w:rsidR="007134C7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 xml:space="preserve">– 2 пункта плана не </w:t>
            </w:r>
            <w:proofErr w:type="gramStart"/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раскрыты</w:t>
            </w:r>
            <w:proofErr w:type="gramEnd"/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– дано менее 6 предложений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9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 xml:space="preserve">При получении </w:t>
            </w:r>
            <w:proofErr w:type="gramStart"/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040052">
              <w:rPr>
                <w:rFonts w:ascii="Times New Roman" w:hAnsi="Times New Roman" w:cs="Times New Roman"/>
                <w:sz w:val="28"/>
                <w:szCs w:val="28"/>
              </w:rPr>
              <w:t xml:space="preserve"> 0 баллов по критерию «Решение коммуникативной задачи (содержание)» все задание 3 оценивается в 0 баллов.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Организация текста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Высказывание связно и логично; средства логической связи присутствуют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Высказывание не вполне связно и логично ИЛИ средства логической связи отсутствуют (неправильно используются)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Высказывание несвязно и нелогично</w:t>
            </w:r>
            <w:proofErr w:type="gramStart"/>
            <w:r w:rsidRPr="0004005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/ИЛИ средства логической связи отсутствуют (неправильно используются)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 Лексико-грамматическая правильность речи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Ошибки практически отсутствуют (не более 2 ошибок, не препятствующих коммуникации)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Отдельные ошибки (не более 4 в сумме, в том числе не более 2 ошибок, препятствующих коммуникации)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Более 4 ошибок ИЛИ более 2 ошибок, препятствующих коммуникации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Произносительная сторона речи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Ошибок нет или 1-2 фонетические ошибки, не препятствующие коммуникации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Отдельные ошибки (не более 4 в сумме, в том числе не более 2 ошибок, препятствующих коммуникации)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Более 4 ошибок ИЛИ более 2 ошибок, препятствующих коммуникации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1FF8" w:rsidRPr="00040052" w:rsidTr="00DC70AA">
        <w:trPr>
          <w:tblCellSpacing w:w="15" w:type="dxa"/>
        </w:trPr>
        <w:tc>
          <w:tcPr>
            <w:tcW w:w="8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91B" w:rsidRPr="00040052" w:rsidRDefault="007134C7" w:rsidP="00CD1F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7134C7" w:rsidRPr="00040052" w:rsidRDefault="00117AE6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Исходя из этих критериев, обязательно следует ознакомить и разобрать каждый пункт плана </w:t>
      </w:r>
      <w:proofErr w:type="gramStart"/>
      <w:r w:rsidRPr="00040052">
        <w:rPr>
          <w:rFonts w:ascii="Times New Roman" w:hAnsi="Times New Roman" w:cs="Times New Roman"/>
          <w:sz w:val="28"/>
          <w:szCs w:val="28"/>
        </w:rPr>
        <w:t>высказывании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>, проработать лексические и грамматические структуры.</w:t>
      </w:r>
    </w:p>
    <w:p w:rsidR="007134C7" w:rsidRPr="00040052" w:rsidRDefault="007134C7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14B3" w:rsidRPr="00040052" w:rsidRDefault="008214B3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14B3" w:rsidRPr="00040052" w:rsidRDefault="008214B3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633B" w:rsidRPr="00040052" w:rsidRDefault="0021633B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33B" w:rsidRPr="00040052" w:rsidRDefault="0021633B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33B" w:rsidRPr="0077298C" w:rsidRDefault="0021633B" w:rsidP="008211D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214B3" w:rsidRPr="00040052" w:rsidRDefault="008214B3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052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часть</w:t>
      </w:r>
    </w:p>
    <w:p w:rsidR="00DF4B34" w:rsidRPr="00040052" w:rsidRDefault="00DF4B34" w:rsidP="00DF4B34">
      <w:pPr>
        <w:pStyle w:val="a7"/>
        <w:rPr>
          <w:sz w:val="28"/>
          <w:szCs w:val="28"/>
        </w:rPr>
      </w:pPr>
      <w:r w:rsidRPr="00040052">
        <w:rPr>
          <w:sz w:val="28"/>
          <w:szCs w:val="28"/>
        </w:rPr>
        <w:t>Опираясь на данные выше критерии оценивания, выстраиваем нашу работу при подготовке к этому заданию следующим образом:</w:t>
      </w:r>
    </w:p>
    <w:p w:rsidR="00DF4B34" w:rsidRPr="00040052" w:rsidRDefault="00DF4B34" w:rsidP="00DF4B34">
      <w:pPr>
        <w:pStyle w:val="a7"/>
        <w:rPr>
          <w:sz w:val="28"/>
          <w:szCs w:val="28"/>
        </w:rPr>
      </w:pPr>
      <w:r w:rsidRPr="00040052">
        <w:rPr>
          <w:sz w:val="28"/>
          <w:szCs w:val="28"/>
        </w:rPr>
        <w:t>1) разбор плана высказывания;</w:t>
      </w:r>
    </w:p>
    <w:p w:rsidR="00DF4B34" w:rsidRPr="00040052" w:rsidRDefault="00DF4B34" w:rsidP="00DF4B34">
      <w:pPr>
        <w:pStyle w:val="a7"/>
        <w:rPr>
          <w:sz w:val="28"/>
          <w:szCs w:val="28"/>
        </w:rPr>
      </w:pPr>
      <w:r w:rsidRPr="00040052">
        <w:rPr>
          <w:sz w:val="28"/>
          <w:szCs w:val="28"/>
        </w:rPr>
        <w:t>2) отработка содержания (что мы говорим);</w:t>
      </w:r>
    </w:p>
    <w:p w:rsidR="008214B3" w:rsidRPr="00040052" w:rsidRDefault="008214B3" w:rsidP="0093475E">
      <w:pPr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Для того, чтобы учащиеся смогли успешно справиться с заданием, прежде </w:t>
      </w:r>
      <w:proofErr w:type="gramStart"/>
      <w:r w:rsidRPr="00040052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 xml:space="preserve"> необходимо ознакомить </w:t>
      </w:r>
      <w:r w:rsidR="0093475E" w:rsidRPr="00040052">
        <w:rPr>
          <w:rFonts w:ascii="Times New Roman" w:hAnsi="Times New Roman" w:cs="Times New Roman"/>
          <w:sz w:val="28"/>
          <w:szCs w:val="28"/>
        </w:rPr>
        <w:t>их с планом описания фотографии на основе задания ВПР.</w:t>
      </w:r>
    </w:p>
    <w:p w:rsidR="0093475E" w:rsidRPr="00040052" w:rsidRDefault="0093475E" w:rsidP="0093475E">
      <w:pPr>
        <w:rPr>
          <w:rFonts w:ascii="Times New Roman" w:hAnsi="Times New Roman" w:cs="Times New Roman"/>
          <w:b/>
          <w:sz w:val="28"/>
          <w:szCs w:val="28"/>
        </w:rPr>
      </w:pPr>
      <w:r w:rsidRPr="00040052">
        <w:rPr>
          <w:rFonts w:ascii="Times New Roman" w:hAnsi="Times New Roman" w:cs="Times New Roman"/>
          <w:b/>
          <w:sz w:val="28"/>
          <w:szCs w:val="28"/>
        </w:rPr>
        <w:t>Пример задания:</w:t>
      </w:r>
    </w:p>
    <w:p w:rsidR="0093475E" w:rsidRPr="00040052" w:rsidRDefault="0093475E" w:rsidP="0093475E">
      <w:pPr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Выберите фотографию и опишите человека на ней. У вас есть полторы минуты на подготовку и не более двух минут для ответа. У вас должен получиться связный рассказ (7–8 предложений).</w:t>
      </w:r>
    </w:p>
    <w:p w:rsidR="0093475E" w:rsidRPr="00040052" w:rsidRDefault="0093475E" w:rsidP="0093475E">
      <w:pPr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План ответа поможет вам:</w:t>
      </w:r>
    </w:p>
    <w:p w:rsidR="0093475E" w:rsidRPr="00040052" w:rsidRDefault="0093475E" w:rsidP="0093475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place</w:t>
      </w:r>
    </w:p>
    <w:p w:rsidR="0093475E" w:rsidRPr="00040052" w:rsidRDefault="0093475E" w:rsidP="0093475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action</w:t>
      </w:r>
    </w:p>
    <w:p w:rsidR="0093475E" w:rsidRPr="00040052" w:rsidRDefault="0093475E" w:rsidP="0093475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person’s appearance</w:t>
      </w:r>
    </w:p>
    <w:p w:rsidR="0093475E" w:rsidRPr="00040052" w:rsidRDefault="0093475E" w:rsidP="0093475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whether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you like the picture or not</w:t>
      </w:r>
    </w:p>
    <w:p w:rsidR="0093475E" w:rsidRPr="00040052" w:rsidRDefault="0093475E" w:rsidP="0093475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why</w:t>
      </w:r>
      <w:proofErr w:type="gramEnd"/>
    </w:p>
    <w:p w:rsidR="0093475E" w:rsidRPr="00040052" w:rsidRDefault="0093475E" w:rsidP="0093475E">
      <w:pPr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Start with: “I’d like to describe picture one (two, three).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picture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shows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…”</w:t>
      </w:r>
    </w:p>
    <w:p w:rsidR="0093475E" w:rsidRPr="00040052" w:rsidRDefault="0093475E" w:rsidP="00934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05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16CB0E" wp14:editId="1578B1B4">
            <wp:extent cx="4762500" cy="1246505"/>
            <wp:effectExtent l="0" t="0" r="0" b="0"/>
            <wp:docPr id="6" name="Рисунок 6" descr="https://en7-vpr.sdamgia.ru/get_file?id=60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7-vpr.sdamgia.ru/get_file?id=602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75E" w:rsidRPr="00040052" w:rsidRDefault="0093475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7298C" w:rsidRDefault="008214B3" w:rsidP="0077298C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описания фотографий</w:t>
      </w:r>
    </w:p>
    <w:p w:rsidR="00056FFB" w:rsidRDefault="00056FFB" w:rsidP="0077298C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и второе предложение и уже будут даны на экране компьютера, их нужно прочитать и дополнить. В первом предложении необходимо назвать номер фото, которое будет описано. Во втором предложении нужно назвать, кто изображён на фото.</w:t>
      </w:r>
    </w:p>
    <w:p w:rsidR="0077298C" w:rsidRPr="00056FFB" w:rsidRDefault="00056FFB" w:rsidP="0077298C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Заключительная фраза также обязательна.  </w:t>
      </w:r>
    </w:p>
    <w:p w:rsidR="0093475E" w:rsidRPr="00056FFB" w:rsidRDefault="0093475E" w:rsidP="0093475E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4B3" w:rsidRPr="00040052" w:rsidRDefault="008214B3" w:rsidP="00CD1FF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The place </w:t>
      </w:r>
      <w:r w:rsidRPr="0004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(место)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 this picture the action is taking place in ……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 the picture I can </w:t>
      </w: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see ...</w:t>
      </w:r>
      <w:proofErr w:type="gramEnd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214B3" w:rsidRPr="00040052" w:rsidRDefault="008214B3" w:rsidP="00CD1FF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action (</w:t>
      </w:r>
      <w:r w:rsidRPr="0004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действие</w:t>
      </w:r>
      <w:r w:rsidRPr="000400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)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Start"/>
      <w:proofErr w:type="gramEnd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hese</w:t>
      </w:r>
      <w:proofErr w:type="spellEnd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people are / this girl is / this boy is  ........ V-</w:t>
      </w:r>
      <w:proofErr w:type="spell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ing</w:t>
      </w:r>
      <w:proofErr w:type="spellEnd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It’s raining. It’s sunny.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40052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Pr="000400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460328" wp14:editId="62F3FB48">
            <wp:extent cx="1047750" cy="794431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425" cy="79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4B3" w:rsidRPr="00040052" w:rsidRDefault="008214B3" w:rsidP="00CD1FF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The appearance of the person 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The girl / boy </w:t>
      </w: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proofErr w:type="gramEnd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about … years old.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She / he has … eyes and dark / fair hair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The girl / boy </w:t>
      </w: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proofErr w:type="gramEnd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wearing …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I think she / he is …….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214B3" w:rsidRPr="00040052" w:rsidRDefault="008214B3" w:rsidP="00CD1FF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Whether you like the picture or not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Why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 like the picture because it is bright and </w:t>
      </w:r>
      <w:proofErr w:type="spell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colourful</w:t>
      </w:r>
      <w:proofErr w:type="spellEnd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 is full of positive emotions.</w:t>
      </w:r>
    </w:p>
    <w:p w:rsidR="008214B3" w:rsidRPr="00040052" w:rsidRDefault="00215095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 make</w:t>
      </w:r>
      <w:r w:rsidR="008214B3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 me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think</w:t>
      </w:r>
      <w:r w:rsidR="008214B3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…….</w:t>
      </w:r>
    </w:p>
    <w:p w:rsidR="00215095" w:rsidRPr="00040052" w:rsidRDefault="00215095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atmosphere</w:t>
      </w: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peaceful</w:t>
      </w: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75E" w:rsidRPr="00040052" w:rsidRDefault="0093475E" w:rsidP="009347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высказывания</w:t>
      </w:r>
    </w:p>
    <w:p w:rsidR="001E6B1B" w:rsidRPr="00040052" w:rsidRDefault="008214B3" w:rsidP="001E6B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отобрать, актуализировать и проработать лексику для описания внешности.</w:t>
      </w:r>
      <w:r w:rsidR="001E6B1B"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6B1B" w:rsidRPr="00040052">
        <w:rPr>
          <w:rFonts w:ascii="Times New Roman" w:hAnsi="Times New Roman" w:cs="Times New Roman"/>
          <w:sz w:val="28"/>
          <w:szCs w:val="28"/>
        </w:rPr>
        <w:t xml:space="preserve">Для запоминания приведенной ниже лексики можно использовать ментальные карты как альтернативу традиционной записи в </w:t>
      </w:r>
      <w:r w:rsidR="001E6B1B" w:rsidRPr="00040052">
        <w:rPr>
          <w:rFonts w:ascii="Times New Roman" w:hAnsi="Times New Roman" w:cs="Times New Roman"/>
          <w:sz w:val="28"/>
          <w:szCs w:val="28"/>
        </w:rPr>
        <w:lastRenderedPageBreak/>
        <w:t>словарь. Ментальные карты имеют в этом случае преимущество, так как позволяют четко структурировать информацию. Данные карты либо распечатываются каждому учащемуся, либо даются под запись на уроке по формированию лексических навыков по теме «Внешность».</w:t>
      </w:r>
    </w:p>
    <w:p w:rsidR="008214B3" w:rsidRPr="00040052" w:rsidRDefault="008214B3" w:rsidP="00CD1F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F4C" w:rsidRPr="00040052" w:rsidRDefault="00211F4C" w:rsidP="00211F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</w:t>
      </w:r>
    </w:p>
    <w:p w:rsidR="00FF16DE" w:rsidRPr="00040052" w:rsidRDefault="00FF16DE" w:rsidP="00FF1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Отобранная ниже лексика переписывается в тетрадь со слайда либо распечатывается каждому учащемуся (см. Приложение 1).</w:t>
      </w:r>
    </w:p>
    <w:p w:rsidR="007A07EA" w:rsidRPr="00040052" w:rsidRDefault="00211F4C" w:rsidP="00FF16DE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park</w:t>
      </w:r>
      <w:proofErr w:type="gramEnd"/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</w:t>
      </w:r>
    </w:p>
    <w:p w:rsidR="007A07EA" w:rsidRPr="00040052" w:rsidRDefault="007A07EA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classroom</w:t>
      </w:r>
      <w:proofErr w:type="gramEnd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211F4C" w:rsidRPr="00040052" w:rsidRDefault="00211F4C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cafe</w:t>
      </w:r>
      <w:proofErr w:type="gramEnd"/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211F4C" w:rsidRPr="00040052" w:rsidRDefault="00211F4C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school</w:t>
      </w:r>
      <w:proofErr w:type="gramEnd"/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211F4C" w:rsidRPr="00040052" w:rsidRDefault="00211F4C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museum</w:t>
      </w:r>
      <w:proofErr w:type="gramEnd"/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211F4C" w:rsidRPr="00040052" w:rsidRDefault="00211F4C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cinema</w:t>
      </w:r>
      <w:proofErr w:type="gramEnd"/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кинотеатр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211F4C" w:rsidRPr="00040052" w:rsidRDefault="00211F4C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shop</w:t>
      </w:r>
      <w:proofErr w:type="gramEnd"/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211F4C" w:rsidRPr="00040052" w:rsidRDefault="00211F4C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stadium</w:t>
      </w:r>
      <w:proofErr w:type="gramEnd"/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стадион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211F4C" w:rsidRPr="00040052" w:rsidRDefault="00211F4C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library</w:t>
      </w:r>
      <w:proofErr w:type="gramEnd"/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211F4C" w:rsidRPr="00040052" w:rsidRDefault="00211F4C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swimming</w:t>
      </w:r>
      <w:proofErr w:type="gramEnd"/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pool</w:t>
      </w:r>
      <w:r w:rsidR="007A07EA"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бассейн </w:t>
      </w:r>
    </w:p>
    <w:p w:rsidR="0093475E" w:rsidRPr="00040052" w:rsidRDefault="0093475E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работе с лексикой по теме «Место» нужно актуализировать внимание на предлоги, которые используются при назывании </w:t>
      </w:r>
      <w:r w:rsidR="00B9072E"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мест.</w:t>
      </w:r>
    </w:p>
    <w:p w:rsidR="00B9072E" w:rsidRPr="00040052" w:rsidRDefault="00B9072E" w:rsidP="00B907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Предлог </w:t>
      </w:r>
      <w:proofErr w:type="spellStart"/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значение «внутри» (внутри какого-либо пространства) и часто переводится «в».</w:t>
      </w:r>
    </w:p>
    <w:p w:rsidR="00B9072E" w:rsidRPr="00040052" w:rsidRDefault="00B9072E" w:rsidP="00B907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</w:t>
      </w:r>
    </w:p>
    <w:p w:rsidR="00B9072E" w:rsidRPr="00040052" w:rsidRDefault="00B9072E" w:rsidP="00B907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room</w:t>
      </w:r>
      <w:proofErr w:type="spellEnd"/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комнате</w:t>
      </w:r>
    </w:p>
    <w:p w:rsidR="00B9072E" w:rsidRPr="00040052" w:rsidRDefault="00B9072E" w:rsidP="00B907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proofErr w:type="gramEnd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park – </w:t>
      </w: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парке</w:t>
      </w:r>
    </w:p>
    <w:p w:rsidR="00B9072E" w:rsidRPr="00040052" w:rsidRDefault="00B9072E" w:rsidP="00B907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proofErr w:type="gramEnd"/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sea – </w:t>
      </w: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</w:t>
      </w:r>
    </w:p>
    <w:p w:rsidR="00B9072E" w:rsidRPr="00040052" w:rsidRDefault="00B9072E" w:rsidP="00B907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London</w:t>
      </w:r>
      <w:proofErr w:type="spellEnd"/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Лондоне</w:t>
      </w:r>
    </w:p>
    <w:p w:rsidR="00B9072E" w:rsidRPr="00040052" w:rsidRDefault="00B9072E" w:rsidP="00B907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Запомните!</w:t>
      </w:r>
    </w:p>
    <w:p w:rsidR="00B9072E" w:rsidRPr="00040052" w:rsidRDefault="00B9072E" w:rsidP="00B907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картине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– in the picture (in the photo)</w:t>
      </w:r>
    </w:p>
    <w:p w:rsidR="00B9072E" w:rsidRPr="00040052" w:rsidRDefault="00B9072E" w:rsidP="00B907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in the street</w:t>
      </w:r>
    </w:p>
    <w:p w:rsidR="004651DF" w:rsidRPr="00040052" w:rsidRDefault="00B9072E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дереве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— in the tree</w:t>
      </w:r>
    </w:p>
    <w:p w:rsidR="00B9072E" w:rsidRPr="00040052" w:rsidRDefault="004651DF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</w:t>
      </w: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400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B9072E"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B9072E" w:rsidRPr="00040052" w:rsidRDefault="00B9072E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Divide the words into two groups: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9072E" w:rsidRPr="00CE7E67" w:rsidTr="00EE5B8B">
        <w:tc>
          <w:tcPr>
            <w:tcW w:w="9571" w:type="dxa"/>
            <w:gridSpan w:val="2"/>
          </w:tcPr>
          <w:p w:rsidR="00B9072E" w:rsidRPr="00040052" w:rsidRDefault="00BC7A81" w:rsidP="00BC7A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400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="00B9072E" w:rsidRPr="000400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ark</w:t>
            </w:r>
            <w:r w:rsidRPr="000400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</w:t>
            </w:r>
            <w:r w:rsidR="00B9072E" w:rsidRPr="000400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classroom, café, school , museum, cinema, shop, stadium, library</w:t>
            </w:r>
            <w:r w:rsidRPr="000400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room, picture</w:t>
            </w:r>
          </w:p>
        </w:tc>
      </w:tr>
      <w:tr w:rsidR="00B9072E" w:rsidRPr="00040052" w:rsidTr="00B9072E">
        <w:tc>
          <w:tcPr>
            <w:tcW w:w="4785" w:type="dxa"/>
          </w:tcPr>
          <w:p w:rsidR="00B9072E" w:rsidRPr="00040052" w:rsidRDefault="00BC7A81" w:rsidP="00BC7A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400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 …</w:t>
            </w:r>
          </w:p>
        </w:tc>
        <w:tc>
          <w:tcPr>
            <w:tcW w:w="4786" w:type="dxa"/>
          </w:tcPr>
          <w:p w:rsidR="00B9072E" w:rsidRPr="00040052" w:rsidRDefault="00BC7A81" w:rsidP="00BC7A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400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 the …</w:t>
            </w:r>
          </w:p>
        </w:tc>
      </w:tr>
      <w:tr w:rsidR="00BC7A81" w:rsidRPr="00040052" w:rsidTr="00B9072E">
        <w:tc>
          <w:tcPr>
            <w:tcW w:w="4785" w:type="dxa"/>
          </w:tcPr>
          <w:p w:rsidR="00BC7A81" w:rsidRPr="00040052" w:rsidRDefault="00BC7A81" w:rsidP="00BC7A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786" w:type="dxa"/>
          </w:tcPr>
          <w:p w:rsidR="00BC7A81" w:rsidRPr="00040052" w:rsidRDefault="00BC7A81" w:rsidP="00BC7A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B9072E" w:rsidRPr="00040052" w:rsidRDefault="00B9072E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9072E" w:rsidRPr="00040052" w:rsidRDefault="00BC7A81" w:rsidP="00211F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Fill in the appropriate preposition:</w:t>
      </w:r>
    </w:p>
    <w:p w:rsidR="00BC7A81" w:rsidRPr="00040052" w:rsidRDefault="00BC7A81" w:rsidP="00BC7A81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There's nobody </w:t>
      </w:r>
      <w:proofErr w:type="spellStart"/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waiting____the</w:t>
      </w:r>
      <w:proofErr w:type="spellEnd"/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bus stop.</w:t>
      </w:r>
    </w:p>
    <w:p w:rsidR="00BC7A81" w:rsidRPr="00040052" w:rsidRDefault="00BC7A81" w:rsidP="00BC7A81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Meet </w:t>
      </w:r>
      <w:proofErr w:type="spellStart"/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me____the</w:t>
      </w:r>
      <w:proofErr w:type="spellEnd"/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bus station.</w:t>
      </w:r>
    </w:p>
    <w:p w:rsidR="00BC7A81" w:rsidRPr="00040052" w:rsidRDefault="00BC7A81" w:rsidP="00BC7A81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There are lots of famous pictures ____Russian Museum.</w:t>
      </w:r>
    </w:p>
    <w:p w:rsidR="00BC7A81" w:rsidRPr="00040052" w:rsidRDefault="00BC7A81" w:rsidP="00BC7A81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sportsman is training ______the stadium.</w:t>
      </w:r>
    </w:p>
    <w:p w:rsidR="00BC7A81" w:rsidRPr="00040052" w:rsidRDefault="00BC7A81" w:rsidP="00BC7A81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friend enjoys walking ___</w:t>
      </w:r>
      <w:proofErr w:type="gramStart"/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  the</w:t>
      </w:r>
      <w:proofErr w:type="gramEnd"/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park.</w:t>
      </w:r>
    </w:p>
    <w:p w:rsidR="00BC7A81" w:rsidRPr="00040052" w:rsidRDefault="00BC7A81" w:rsidP="00BC7A81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 often have a </w:t>
      </w:r>
      <w:proofErr w:type="spellStart"/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coffee____the</w:t>
      </w:r>
      <w:proofErr w:type="spellEnd"/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Calypso Cafe.</w:t>
      </w:r>
    </w:p>
    <w:p w:rsidR="00BC7A81" w:rsidRPr="00040052" w:rsidRDefault="00BC7A81" w:rsidP="0021633B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400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subjects do you study ... school?</w:t>
      </w:r>
    </w:p>
    <w:p w:rsidR="00CD1FF8" w:rsidRPr="00040052" w:rsidRDefault="00CD1FF8" w:rsidP="00CD1F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052">
        <w:rPr>
          <w:rFonts w:ascii="Times New Roman" w:hAnsi="Times New Roman" w:cs="Times New Roman"/>
          <w:b/>
          <w:sz w:val="28"/>
          <w:szCs w:val="28"/>
        </w:rPr>
        <w:t>Описание внешности</w:t>
      </w:r>
    </w:p>
    <w:p w:rsidR="00FF16DE" w:rsidRPr="00040052" w:rsidRDefault="00FF16DE" w:rsidP="00FF1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Отобранная ниже лексика переписывается в тетрадь со слайда либо распечатывается каждому учащемуся (см. Приложение 2).</w:t>
      </w:r>
    </w:p>
    <w:p w:rsidR="00CD1FF8" w:rsidRPr="00040052" w:rsidRDefault="00067AAF" w:rsidP="00CD1FF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40052">
        <w:rPr>
          <w:rFonts w:ascii="Times New Roman" w:hAnsi="Times New Roman" w:cs="Times New Roman"/>
          <w:b/>
          <w:sz w:val="28"/>
          <w:szCs w:val="28"/>
          <w:lang w:val="en-US"/>
        </w:rPr>
        <w:t>Hair</w:t>
      </w:r>
    </w:p>
    <w:p w:rsidR="00CD1FF8" w:rsidRPr="00040052" w:rsidRDefault="00CD1FF8" w:rsidP="00CD1FF8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40052">
        <w:rPr>
          <w:rFonts w:ascii="Times New Roman" w:hAnsi="Times New Roman" w:cs="Times New Roman"/>
          <w:sz w:val="28"/>
          <w:szCs w:val="28"/>
          <w:u w:val="single"/>
        </w:rPr>
        <w:t xml:space="preserve"> цвет волос:</w:t>
      </w:r>
    </w:p>
    <w:p w:rsidR="00CD1FF8" w:rsidRPr="00040052" w:rsidRDefault="00CD1FF8" w:rsidP="00CD1FF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blonde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hair - </w:t>
      </w:r>
      <w:r w:rsidRPr="00040052">
        <w:rPr>
          <w:rFonts w:ascii="Times New Roman" w:hAnsi="Times New Roman" w:cs="Times New Roman"/>
          <w:sz w:val="28"/>
          <w:szCs w:val="28"/>
        </w:rPr>
        <w:t>блондин</w:t>
      </w:r>
    </w:p>
    <w:p w:rsidR="00CD1FF8" w:rsidRPr="00040052" w:rsidRDefault="00CD1FF8" w:rsidP="00CD1FF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fair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hair — </w:t>
      </w:r>
      <w:r w:rsidRPr="00040052">
        <w:rPr>
          <w:rFonts w:ascii="Times New Roman" w:hAnsi="Times New Roman" w:cs="Times New Roman"/>
          <w:sz w:val="28"/>
          <w:szCs w:val="28"/>
        </w:rPr>
        <w:t>светлые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</w:rPr>
        <w:t>волосы</w:t>
      </w:r>
    </w:p>
    <w:p w:rsidR="00CD1FF8" w:rsidRPr="00040052" w:rsidRDefault="00CD1FF8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brown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hair</w:t>
      </w:r>
      <w:r w:rsidRPr="00040052">
        <w:rPr>
          <w:rFonts w:ascii="Times New Roman" w:hAnsi="Times New Roman" w:cs="Times New Roman"/>
          <w:sz w:val="28"/>
          <w:szCs w:val="28"/>
        </w:rPr>
        <w:t xml:space="preserve"> — каштановые волосы </w:t>
      </w:r>
    </w:p>
    <w:p w:rsidR="00CD1FF8" w:rsidRPr="00040052" w:rsidRDefault="00CD1FF8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red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hair</w:t>
      </w:r>
      <w:r w:rsidRPr="00040052">
        <w:rPr>
          <w:rFonts w:ascii="Times New Roman" w:hAnsi="Times New Roman" w:cs="Times New Roman"/>
          <w:sz w:val="28"/>
          <w:szCs w:val="28"/>
        </w:rPr>
        <w:t xml:space="preserve"> — рыжие волосы</w:t>
      </w:r>
    </w:p>
    <w:p w:rsidR="00CD1FF8" w:rsidRPr="00040052" w:rsidRDefault="00CD1FF8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black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hair</w:t>
      </w:r>
      <w:r w:rsidRPr="00040052">
        <w:rPr>
          <w:rFonts w:ascii="Times New Roman" w:hAnsi="Times New Roman" w:cs="Times New Roman"/>
          <w:sz w:val="28"/>
          <w:szCs w:val="28"/>
        </w:rPr>
        <w:t xml:space="preserve"> — темные волосы</w:t>
      </w:r>
    </w:p>
    <w:p w:rsidR="00CD1FF8" w:rsidRPr="00040052" w:rsidRDefault="00CD1FF8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grey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hair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— седые волосы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40052">
        <w:rPr>
          <w:rFonts w:ascii="Times New Roman" w:hAnsi="Times New Roman" w:cs="Times New Roman"/>
          <w:sz w:val="28"/>
          <w:szCs w:val="28"/>
          <w:u w:val="single"/>
        </w:rPr>
        <w:t>тип волос: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lastRenderedPageBreak/>
        <w:t>long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— длинные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short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— короткие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wavy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— волнистые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curly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— кудрявые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straight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— прямые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b/>
          <w:sz w:val="28"/>
          <w:szCs w:val="28"/>
          <w:lang w:val="en-US"/>
        </w:rPr>
        <w:t>Eyes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blue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r w:rsidRPr="00040052">
        <w:rPr>
          <w:rFonts w:ascii="Times New Roman" w:hAnsi="Times New Roman" w:cs="Times New Roman"/>
          <w:sz w:val="28"/>
          <w:szCs w:val="28"/>
        </w:rPr>
        <w:t>голубые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brown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r w:rsidRPr="00040052">
        <w:rPr>
          <w:rFonts w:ascii="Times New Roman" w:hAnsi="Times New Roman" w:cs="Times New Roman"/>
          <w:sz w:val="28"/>
          <w:szCs w:val="28"/>
        </w:rPr>
        <w:t>карие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green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r w:rsidRPr="00040052">
        <w:rPr>
          <w:rFonts w:ascii="Times New Roman" w:hAnsi="Times New Roman" w:cs="Times New Roman"/>
          <w:sz w:val="28"/>
          <w:szCs w:val="28"/>
        </w:rPr>
        <w:t>зеленые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dark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r w:rsidRPr="00040052">
        <w:rPr>
          <w:rFonts w:ascii="Times New Roman" w:hAnsi="Times New Roman" w:cs="Times New Roman"/>
          <w:sz w:val="28"/>
          <w:szCs w:val="28"/>
        </w:rPr>
        <w:t>темные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grey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r w:rsidRPr="00040052">
        <w:rPr>
          <w:rFonts w:ascii="Times New Roman" w:hAnsi="Times New Roman" w:cs="Times New Roman"/>
          <w:sz w:val="28"/>
          <w:szCs w:val="28"/>
        </w:rPr>
        <w:t>серые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big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r w:rsidRPr="00040052">
        <w:rPr>
          <w:rFonts w:ascii="Times New Roman" w:hAnsi="Times New Roman" w:cs="Times New Roman"/>
          <w:sz w:val="28"/>
          <w:szCs w:val="28"/>
        </w:rPr>
        <w:t>большие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small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— маленькие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tiny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— крошечные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large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— огромные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040052">
        <w:rPr>
          <w:rFonts w:ascii="Times New Roman" w:hAnsi="Times New Roman" w:cs="Times New Roman"/>
          <w:b/>
          <w:sz w:val="28"/>
          <w:szCs w:val="28"/>
          <w:lang w:val="en-US"/>
        </w:rPr>
        <w:t>Bodybuilt</w:t>
      </w:r>
      <w:proofErr w:type="spellEnd"/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fat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040052">
        <w:rPr>
          <w:rFonts w:ascii="Times New Roman" w:hAnsi="Times New Roman" w:cs="Times New Roman"/>
          <w:sz w:val="28"/>
          <w:szCs w:val="28"/>
        </w:rPr>
        <w:t>толстый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thin(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>худой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plump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040052">
        <w:rPr>
          <w:rFonts w:ascii="Times New Roman" w:hAnsi="Times New Roman" w:cs="Times New Roman"/>
          <w:sz w:val="28"/>
          <w:szCs w:val="28"/>
        </w:rPr>
        <w:t>полный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thin(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>худой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slim(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>стройный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b/>
          <w:sz w:val="28"/>
          <w:szCs w:val="28"/>
          <w:lang w:val="en-US"/>
        </w:rPr>
        <w:t>Height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tall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 xml:space="preserve"> — высокий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lastRenderedPageBreak/>
        <w:t>short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 xml:space="preserve"> — маленького роста</w:t>
      </w:r>
    </w:p>
    <w:p w:rsidR="00C119B8" w:rsidRPr="004B45CA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4B45CA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4B45CA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B45CA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medium</w:t>
      </w:r>
      <w:r w:rsidRPr="004B45CA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height</w:t>
      </w:r>
      <w:r w:rsidRPr="004B45CA">
        <w:rPr>
          <w:rFonts w:ascii="Times New Roman" w:hAnsi="Times New Roman" w:cs="Times New Roman"/>
          <w:sz w:val="28"/>
          <w:szCs w:val="28"/>
        </w:rPr>
        <w:t xml:space="preserve"> — </w:t>
      </w:r>
      <w:r w:rsidRPr="00040052">
        <w:rPr>
          <w:rFonts w:ascii="Times New Roman" w:hAnsi="Times New Roman" w:cs="Times New Roman"/>
          <w:sz w:val="28"/>
          <w:szCs w:val="28"/>
        </w:rPr>
        <w:t>быть</w:t>
      </w:r>
      <w:r w:rsidRPr="004B45CA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</w:rPr>
        <w:t>среднего</w:t>
      </w:r>
      <w:r w:rsidRPr="004B45CA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</w:rPr>
        <w:t>роста</w:t>
      </w:r>
    </w:p>
    <w:p w:rsidR="00540D5A" w:rsidRPr="00040052" w:rsidRDefault="00540D5A" w:rsidP="00067AA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Age</w:t>
      </w:r>
    </w:p>
    <w:p w:rsidR="00540D5A" w:rsidRPr="00040052" w:rsidRDefault="00540D5A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young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 xml:space="preserve"> – молодой</w:t>
      </w:r>
    </w:p>
    <w:p w:rsidR="00540D5A" w:rsidRPr="00040052" w:rsidRDefault="00540D5A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old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 xml:space="preserve"> – старый</w:t>
      </w:r>
    </w:p>
    <w:p w:rsidR="00540D5A" w:rsidRPr="00040052" w:rsidRDefault="00540D5A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middle</w:t>
      </w:r>
      <w:r w:rsidRPr="00040052">
        <w:rPr>
          <w:rFonts w:ascii="Times New Roman" w:hAnsi="Times New Roman" w:cs="Times New Roman"/>
          <w:sz w:val="28"/>
          <w:szCs w:val="28"/>
        </w:rPr>
        <w:t>-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aged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 xml:space="preserve"> – средних лет</w:t>
      </w:r>
    </w:p>
    <w:p w:rsidR="00C119B8" w:rsidRPr="00040052" w:rsidRDefault="00C119B8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Можно использовать следующие упражнения для совершенствования лексических навыков по теме «Внешность».</w:t>
      </w:r>
    </w:p>
    <w:p w:rsidR="00540D5A" w:rsidRPr="00040052" w:rsidRDefault="00540D5A" w:rsidP="00540D5A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b/>
          <w:sz w:val="28"/>
          <w:szCs w:val="28"/>
          <w:lang w:val="en-US"/>
        </w:rPr>
        <w:t>Put the correct words into the table: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</w:tblGrid>
      <w:tr w:rsidR="00540D5A" w:rsidRPr="00040052" w:rsidTr="00540D5A">
        <w:tc>
          <w:tcPr>
            <w:tcW w:w="1914" w:type="dxa"/>
          </w:tcPr>
          <w:p w:rsidR="00540D5A" w:rsidRPr="00040052" w:rsidRDefault="00540D5A" w:rsidP="00067A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Built</w:t>
            </w:r>
          </w:p>
        </w:tc>
        <w:tc>
          <w:tcPr>
            <w:tcW w:w="1914" w:type="dxa"/>
          </w:tcPr>
          <w:p w:rsidR="00540D5A" w:rsidRPr="00040052" w:rsidRDefault="00540D5A" w:rsidP="00067A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Age</w:t>
            </w:r>
          </w:p>
        </w:tc>
        <w:tc>
          <w:tcPr>
            <w:tcW w:w="1914" w:type="dxa"/>
          </w:tcPr>
          <w:p w:rsidR="00540D5A" w:rsidRPr="00040052" w:rsidRDefault="00540D5A" w:rsidP="00067A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Hair</w:t>
            </w:r>
          </w:p>
        </w:tc>
        <w:tc>
          <w:tcPr>
            <w:tcW w:w="1914" w:type="dxa"/>
          </w:tcPr>
          <w:p w:rsidR="00540D5A" w:rsidRPr="00040052" w:rsidRDefault="00540D5A" w:rsidP="00067A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00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Height</w:t>
            </w:r>
          </w:p>
        </w:tc>
      </w:tr>
      <w:tr w:rsidR="00540D5A" w:rsidRPr="00040052" w:rsidTr="00540D5A">
        <w:tc>
          <w:tcPr>
            <w:tcW w:w="1914" w:type="dxa"/>
          </w:tcPr>
          <w:p w:rsidR="00540D5A" w:rsidRPr="00040052" w:rsidRDefault="00540D5A" w:rsidP="00067A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40D5A" w:rsidRPr="00040052" w:rsidRDefault="00540D5A" w:rsidP="00067A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40D5A" w:rsidRPr="00040052" w:rsidRDefault="00540D5A" w:rsidP="00067A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540D5A" w:rsidRPr="00040052" w:rsidRDefault="00540D5A" w:rsidP="00067A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540D5A" w:rsidRPr="00040052" w:rsidRDefault="00540D5A" w:rsidP="00067A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540D5A" w:rsidRPr="00040052" w:rsidRDefault="00540D5A" w:rsidP="00067A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540D5A" w:rsidRPr="00040052" w:rsidRDefault="00540D5A" w:rsidP="00540D5A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Thin, skinny, blonde, young, plump, red, wavy, old, tall, straight, curly, middle-aged, fat, blue, red, short, of medium height, long.</w:t>
      </w:r>
    </w:p>
    <w:p w:rsidR="00C119B8" w:rsidRPr="00040052" w:rsidRDefault="00C119B8" w:rsidP="00540D5A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b/>
          <w:bCs/>
          <w:sz w:val="28"/>
          <w:szCs w:val="28"/>
          <w:lang w:val="en-US"/>
        </w:rPr>
        <w:t>Fill in the gaps with “Appearance” words</w:t>
      </w:r>
    </w:p>
    <w:p w:rsidR="00C119B8" w:rsidRPr="00040052" w:rsidRDefault="00C119B8" w:rsidP="00C119B8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His weight is only 45 kilograms.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119B8" w:rsidRPr="00040052" w:rsidRDefault="00C119B8" w:rsidP="00C119B8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She is neither tall nor short. She is ______________________</w:t>
      </w:r>
    </w:p>
    <w:p w:rsidR="00C119B8" w:rsidRPr="00040052" w:rsidRDefault="00C119B8" w:rsidP="00C119B8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Her height is 186 </w:t>
      </w: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centimeters .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She is___________________</w:t>
      </w:r>
    </w:p>
    <w:p w:rsidR="00C119B8" w:rsidRPr="00040052" w:rsidRDefault="00C119B8" w:rsidP="00C119B8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99.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>_____________________</w:t>
      </w:r>
    </w:p>
    <w:p w:rsidR="00C119B8" w:rsidRPr="00040052" w:rsidRDefault="00C119B8" w:rsidP="00C119B8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She is blond. Her hair is ________________</w:t>
      </w:r>
    </w:p>
    <w:p w:rsidR="00C119B8" w:rsidRPr="00040052" w:rsidRDefault="00C119B8" w:rsidP="00C119B8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The girl was ginger and she had _____________________on her nose and cheeks.</w:t>
      </w:r>
    </w:p>
    <w:p w:rsidR="00C119B8" w:rsidRPr="00040052" w:rsidRDefault="00C119B8" w:rsidP="00C119B8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He is neither fat nor slim.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>______________________</w:t>
      </w:r>
    </w:p>
    <w:p w:rsidR="00BC7A81" w:rsidRPr="00040052" w:rsidRDefault="00BE1877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lastRenderedPageBreak/>
        <w:t>Отработанная</w:t>
      </w:r>
      <w:r w:rsidR="00BC7A81" w:rsidRPr="00040052">
        <w:rPr>
          <w:rFonts w:ascii="Times New Roman" w:hAnsi="Times New Roman" w:cs="Times New Roman"/>
          <w:sz w:val="28"/>
          <w:szCs w:val="28"/>
        </w:rPr>
        <w:t xml:space="preserve"> лексика </w:t>
      </w:r>
      <w:r w:rsidR="004651DF" w:rsidRPr="00040052">
        <w:rPr>
          <w:rFonts w:ascii="Times New Roman" w:hAnsi="Times New Roman" w:cs="Times New Roman"/>
          <w:sz w:val="28"/>
          <w:szCs w:val="28"/>
        </w:rPr>
        <w:t>используется для описания предложенной фотографии с помощью следующих структур, выписанных на доску.</w:t>
      </w:r>
    </w:p>
    <w:p w:rsidR="004651DF" w:rsidRPr="00040052" w:rsidRDefault="004651DF" w:rsidP="004651DF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He (she) is </w:t>
      </w: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</w:p>
    <w:p w:rsidR="004651DF" w:rsidRPr="00040052" w:rsidRDefault="004651DF" w:rsidP="004651DF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He (she) has got …. .</w:t>
      </w:r>
    </w:p>
    <w:p w:rsidR="004651DF" w:rsidRPr="00040052" w:rsidRDefault="004651DF" w:rsidP="004651DF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He (she) is ….  </w:t>
      </w: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…..</w:t>
      </w:r>
      <w:proofErr w:type="gramStart"/>
      <w:r w:rsidRPr="00040052">
        <w:rPr>
          <w:rFonts w:ascii="Times New Roman" w:hAnsi="Times New Roman" w:cs="Times New Roman"/>
          <w:sz w:val="28"/>
          <w:szCs w:val="28"/>
          <w:lang w:val="en-US"/>
        </w:rPr>
        <w:t>hair</w:t>
      </w:r>
      <w:proofErr w:type="gramEnd"/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and  ….eyes.</w:t>
      </w:r>
    </w:p>
    <w:p w:rsidR="00FF16DE" w:rsidRPr="00040052" w:rsidRDefault="00FF16DE" w:rsidP="00FF16DE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</w:rPr>
        <w:t>Пример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</w:rPr>
        <w:t>задания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651DF" w:rsidRPr="00040052" w:rsidRDefault="004651DF" w:rsidP="00FF16DE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Describe the pictures. Use phrases on the blackboard.</w:t>
      </w:r>
    </w:p>
    <w:p w:rsidR="00FF16DE" w:rsidRPr="00040052" w:rsidRDefault="00FF16DE" w:rsidP="00FF1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FBEC9F" wp14:editId="0FB16615">
            <wp:extent cx="5836920" cy="19202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AAF" w:rsidRPr="00040052" w:rsidRDefault="00067AAF" w:rsidP="00FF16D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052">
        <w:rPr>
          <w:rFonts w:ascii="Times New Roman" w:hAnsi="Times New Roman" w:cs="Times New Roman"/>
          <w:b/>
          <w:sz w:val="28"/>
          <w:szCs w:val="28"/>
        </w:rPr>
        <w:t>Описание одежды</w:t>
      </w:r>
    </w:p>
    <w:p w:rsidR="00FF16DE" w:rsidRPr="00040052" w:rsidRDefault="00FF16DE" w:rsidP="00FF1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Отобранная ниже лексика переписывается в тетрадь со слайда либо распечатывается каждому учащемуся (см. Приложение 2).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Blouse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– блузка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Boots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– ботинки; сапоги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Shoes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– туфли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Cap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– кепка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Cardigan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– кардиган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Coat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– пальто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Dress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- платье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Flats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– туфли без каблука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lastRenderedPageBreak/>
        <w:t>Gloves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– перчатки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Hat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– шляпа, шляпка; шапка; головной убор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Helmet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- каска, шлем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Jacket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– куртка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Jeans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– джинсы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Jogging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suit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– спортивный костюм (для пробежек)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Jumper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– джемпер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shirt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– мужская рубашка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Pullover</w:t>
      </w:r>
      <w:r w:rsidRPr="00040052">
        <w:rPr>
          <w:rFonts w:ascii="Times New Roman" w:hAnsi="Times New Roman" w:cs="Times New Roman"/>
          <w:sz w:val="28"/>
          <w:szCs w:val="28"/>
        </w:rPr>
        <w:t xml:space="preserve"> – пуловер, свитер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Sandals</w:t>
      </w:r>
      <w:r w:rsidRPr="00040052">
        <w:rPr>
          <w:rFonts w:ascii="Times New Roman" w:hAnsi="Times New Roman" w:cs="Times New Roman"/>
          <w:sz w:val="28"/>
          <w:szCs w:val="28"/>
        </w:rPr>
        <w:t xml:space="preserve"> – сандалии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Scarf</w:t>
      </w:r>
      <w:r w:rsidRPr="00040052">
        <w:rPr>
          <w:rFonts w:ascii="Times New Roman" w:hAnsi="Times New Roman" w:cs="Times New Roman"/>
          <w:sz w:val="28"/>
          <w:szCs w:val="28"/>
        </w:rPr>
        <w:t xml:space="preserve"> – шарф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Shorts</w:t>
      </w:r>
      <w:r w:rsidRPr="00040052">
        <w:rPr>
          <w:rFonts w:ascii="Times New Roman" w:hAnsi="Times New Roman" w:cs="Times New Roman"/>
          <w:sz w:val="28"/>
          <w:szCs w:val="28"/>
        </w:rPr>
        <w:t xml:space="preserve"> – шорты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Skirt</w:t>
      </w:r>
      <w:r w:rsidRPr="00040052">
        <w:rPr>
          <w:rFonts w:ascii="Times New Roman" w:hAnsi="Times New Roman" w:cs="Times New Roman"/>
          <w:sz w:val="28"/>
          <w:szCs w:val="28"/>
        </w:rPr>
        <w:t xml:space="preserve"> – юбка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Socks</w:t>
      </w:r>
      <w:r w:rsidRPr="00040052">
        <w:rPr>
          <w:rFonts w:ascii="Times New Roman" w:hAnsi="Times New Roman" w:cs="Times New Roman"/>
          <w:sz w:val="28"/>
          <w:szCs w:val="28"/>
        </w:rPr>
        <w:t xml:space="preserve"> – носки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Suit</w:t>
      </w:r>
      <w:r w:rsidRPr="00040052">
        <w:rPr>
          <w:rFonts w:ascii="Times New Roman" w:hAnsi="Times New Roman" w:cs="Times New Roman"/>
          <w:sz w:val="28"/>
          <w:szCs w:val="28"/>
        </w:rPr>
        <w:t xml:space="preserve"> – костюм мужской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40052">
        <w:rPr>
          <w:rFonts w:ascii="Times New Roman" w:hAnsi="Times New Roman" w:cs="Times New Roman"/>
          <w:sz w:val="28"/>
          <w:szCs w:val="28"/>
        </w:rPr>
        <w:t>-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shirt</w:t>
      </w:r>
      <w:r w:rsidRPr="00040052">
        <w:rPr>
          <w:rFonts w:ascii="Times New Roman" w:hAnsi="Times New Roman" w:cs="Times New Roman"/>
          <w:sz w:val="28"/>
          <w:szCs w:val="28"/>
        </w:rPr>
        <w:t xml:space="preserve"> – футболка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Trainers</w:t>
      </w:r>
      <w:r w:rsidRPr="00040052">
        <w:rPr>
          <w:rFonts w:ascii="Times New Roman" w:hAnsi="Times New Roman" w:cs="Times New Roman"/>
          <w:sz w:val="28"/>
          <w:szCs w:val="28"/>
        </w:rPr>
        <w:t xml:space="preserve"> – кроссовки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Trousers</w:t>
      </w:r>
      <w:r w:rsidRPr="00040052">
        <w:rPr>
          <w:rFonts w:ascii="Times New Roman" w:hAnsi="Times New Roman" w:cs="Times New Roman"/>
          <w:sz w:val="28"/>
          <w:szCs w:val="28"/>
        </w:rPr>
        <w:t xml:space="preserve"> – брюки </w:t>
      </w:r>
    </w:p>
    <w:p w:rsidR="00067AAF" w:rsidRPr="00040052" w:rsidRDefault="00067AAF" w:rsidP="00067AA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Turtleneck – </w:t>
      </w:r>
      <w:r w:rsidRPr="00040052">
        <w:rPr>
          <w:rFonts w:ascii="Times New Roman" w:hAnsi="Times New Roman" w:cs="Times New Roman"/>
          <w:sz w:val="28"/>
          <w:szCs w:val="28"/>
        </w:rPr>
        <w:t>водолазка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F16DE" w:rsidRPr="00040052" w:rsidRDefault="00FF16DE" w:rsidP="00067AA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</w:rPr>
        <w:t>Пример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</w:rPr>
        <w:t>задания</w:t>
      </w:r>
      <w:r w:rsidR="001E6B1B" w:rsidRPr="0004005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651DF" w:rsidRPr="00040052" w:rsidRDefault="004651DF" w:rsidP="004651DF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b/>
          <w:iCs/>
          <w:sz w:val="28"/>
          <w:szCs w:val="28"/>
          <w:lang w:val="en-US"/>
        </w:rPr>
        <w:t>Cross the odd one out.</w:t>
      </w:r>
    </w:p>
    <w:p w:rsidR="004651DF" w:rsidRPr="00040052" w:rsidRDefault="004651DF" w:rsidP="004651DF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Trainers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gloves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shoes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boots</w:t>
      </w:r>
      <w:proofErr w:type="spellEnd"/>
    </w:p>
    <w:p w:rsidR="004651DF" w:rsidRPr="00040052" w:rsidRDefault="004651DF" w:rsidP="004651DF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Scarf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gloves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socks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shorts</w:t>
      </w:r>
      <w:proofErr w:type="spellEnd"/>
    </w:p>
    <w:p w:rsidR="004651DF" w:rsidRPr="00040052" w:rsidRDefault="004651DF" w:rsidP="004651DF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lastRenderedPageBreak/>
        <w:t>Jeans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trousers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shorts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>,</w:t>
      </w:r>
      <w:r w:rsidR="00DF6242" w:rsidRPr="0004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sweaters</w:t>
      </w:r>
      <w:proofErr w:type="spellEnd"/>
    </w:p>
    <w:p w:rsidR="004651DF" w:rsidRPr="00040052" w:rsidRDefault="00DF6242" w:rsidP="004651DF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Jacket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,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coat, shirt, raincoat</w:t>
      </w:r>
    </w:p>
    <w:p w:rsidR="004651DF" w:rsidRPr="00040052" w:rsidRDefault="00DF6242" w:rsidP="004651DF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Shoes, boots, flats, gloves</w:t>
      </w:r>
    </w:p>
    <w:p w:rsidR="001E6B1B" w:rsidRPr="00040052" w:rsidRDefault="00DF6242" w:rsidP="001E6B1B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Helmet</w:t>
      </w:r>
      <w:r w:rsidRPr="00040052">
        <w:rPr>
          <w:rFonts w:ascii="Times New Roman" w:hAnsi="Times New Roman" w:cs="Times New Roman"/>
          <w:sz w:val="28"/>
          <w:szCs w:val="28"/>
        </w:rPr>
        <w:t>,</w:t>
      </w:r>
      <w:r w:rsidR="004651DF" w:rsidRPr="00040052">
        <w:rPr>
          <w:rFonts w:ascii="Times New Roman" w:hAnsi="Times New Roman" w:cs="Times New Roman"/>
          <w:sz w:val="28"/>
          <w:szCs w:val="28"/>
        </w:rPr>
        <w:t xml:space="preserve"> </w:t>
      </w:r>
      <w:r w:rsidR="004651DF" w:rsidRPr="00040052">
        <w:rPr>
          <w:rFonts w:ascii="Times New Roman" w:hAnsi="Times New Roman" w:cs="Times New Roman"/>
          <w:sz w:val="28"/>
          <w:szCs w:val="28"/>
          <w:lang w:val="en-US"/>
        </w:rPr>
        <w:t>cap</w:t>
      </w:r>
      <w:r w:rsidR="004651DF" w:rsidRPr="00040052">
        <w:rPr>
          <w:rFonts w:ascii="Times New Roman" w:hAnsi="Times New Roman" w:cs="Times New Roman"/>
          <w:sz w:val="28"/>
          <w:szCs w:val="28"/>
        </w:rPr>
        <w:t xml:space="preserve">, </w:t>
      </w:r>
      <w:r w:rsidR="004651DF" w:rsidRPr="00040052">
        <w:rPr>
          <w:rFonts w:ascii="Times New Roman" w:hAnsi="Times New Roman" w:cs="Times New Roman"/>
          <w:sz w:val="28"/>
          <w:szCs w:val="28"/>
          <w:lang w:val="en-US"/>
        </w:rPr>
        <w:t>flip</w:t>
      </w:r>
      <w:r w:rsidR="004651DF" w:rsidRPr="00040052">
        <w:rPr>
          <w:rFonts w:ascii="Times New Roman" w:hAnsi="Times New Roman" w:cs="Times New Roman"/>
          <w:sz w:val="28"/>
          <w:szCs w:val="28"/>
        </w:rPr>
        <w:t xml:space="preserve"> </w:t>
      </w:r>
      <w:r w:rsidR="004651DF" w:rsidRPr="00040052">
        <w:rPr>
          <w:rFonts w:ascii="Times New Roman" w:hAnsi="Times New Roman" w:cs="Times New Roman"/>
          <w:sz w:val="28"/>
          <w:szCs w:val="28"/>
          <w:lang w:val="en-US"/>
        </w:rPr>
        <w:t>flops</w:t>
      </w:r>
      <w:r w:rsidR="004651DF" w:rsidRPr="00040052">
        <w:rPr>
          <w:rFonts w:ascii="Times New Roman" w:hAnsi="Times New Roman" w:cs="Times New Roman"/>
          <w:sz w:val="28"/>
          <w:szCs w:val="28"/>
        </w:rPr>
        <w:t xml:space="preserve">, </w:t>
      </w:r>
      <w:r w:rsidR="004651DF" w:rsidRPr="00040052">
        <w:rPr>
          <w:rFonts w:ascii="Times New Roman" w:hAnsi="Times New Roman" w:cs="Times New Roman"/>
          <w:sz w:val="28"/>
          <w:szCs w:val="28"/>
          <w:lang w:val="en-US"/>
        </w:rPr>
        <w:t>hat</w:t>
      </w:r>
    </w:p>
    <w:p w:rsidR="00DF6242" w:rsidRPr="00040052" w:rsidRDefault="00DF6242" w:rsidP="001E6B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Для описания одежды на доску выписывается начало фразы: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040052">
        <w:rPr>
          <w:rFonts w:ascii="Times New Roman" w:hAnsi="Times New Roman" w:cs="Times New Roman"/>
          <w:sz w:val="28"/>
          <w:szCs w:val="28"/>
        </w:rPr>
        <w:t xml:space="preserve"> (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she</w:t>
      </w:r>
      <w:r w:rsidRPr="00040052">
        <w:rPr>
          <w:rFonts w:ascii="Times New Roman" w:hAnsi="Times New Roman" w:cs="Times New Roman"/>
          <w:sz w:val="28"/>
          <w:szCs w:val="28"/>
        </w:rPr>
        <w:t xml:space="preserve">)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wearing</w:t>
      </w:r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0052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DF6242" w:rsidRPr="00040052" w:rsidRDefault="00DF6242" w:rsidP="00DF6242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</w:rPr>
        <w:t>Пример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</w:rPr>
        <w:t>задания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DF6242" w:rsidRPr="00040052" w:rsidRDefault="00DF6242" w:rsidP="00DF6242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Describe the clothes of the people in the picture:</w:t>
      </w:r>
    </w:p>
    <w:p w:rsidR="00DF6242" w:rsidRPr="00040052" w:rsidRDefault="00DF6242" w:rsidP="00DF6242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A5F0B3" wp14:editId="300FB7EE">
            <wp:extent cx="5651500" cy="18656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51DF" w:rsidRPr="00040052" w:rsidRDefault="004651DF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633B" w:rsidRPr="00040052" w:rsidRDefault="004266E0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После проработки лексики следует актуализировать основные грамматические структуры, которые необходимо использовать при описании картинки.</w:t>
      </w:r>
      <w:r w:rsidR="0021633B" w:rsidRPr="00040052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6E0" w:rsidRPr="00040052" w:rsidRDefault="004266E0" w:rsidP="002163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(Настоящее длительное время)</w:t>
      </w:r>
    </w:p>
    <w:p w:rsidR="004266E0" w:rsidRPr="00040052" w:rsidRDefault="004266E0" w:rsidP="004266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u w:val="single"/>
        </w:rPr>
        <w:t>Утвердительная форма</w:t>
      </w:r>
    </w:p>
    <w:p w:rsidR="004266E0" w:rsidRPr="00040052" w:rsidRDefault="004266E0" w:rsidP="004266E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«подлежащее +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+ основной глагол + –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>»:</w:t>
      </w:r>
    </w:p>
    <w:p w:rsidR="004266E0" w:rsidRPr="00040052" w:rsidRDefault="004266E0" w:rsidP="004266E0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40052">
        <w:rPr>
          <w:rFonts w:ascii="Times New Roman" w:hAnsi="Times New Roman" w:cs="Times New Roman"/>
          <w:sz w:val="28"/>
          <w:szCs w:val="28"/>
          <w:u w:val="single"/>
        </w:rPr>
        <w:t>Отрицательная форма</w:t>
      </w:r>
    </w:p>
    <w:p w:rsidR="004266E0" w:rsidRPr="00040052" w:rsidRDefault="004266E0" w:rsidP="004266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подлежащие +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+ основной глагол + –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>:</w:t>
      </w:r>
    </w:p>
    <w:p w:rsidR="004266E0" w:rsidRPr="00040052" w:rsidRDefault="004266E0" w:rsidP="004266E0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40052">
        <w:rPr>
          <w:rFonts w:ascii="Times New Roman" w:hAnsi="Times New Roman" w:cs="Times New Roman"/>
          <w:sz w:val="28"/>
          <w:szCs w:val="28"/>
          <w:u w:val="single"/>
        </w:rPr>
        <w:t>Вопросительная форма</w:t>
      </w:r>
    </w:p>
    <w:p w:rsidR="004266E0" w:rsidRPr="00040052" w:rsidRDefault="004266E0" w:rsidP="004266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052">
        <w:rPr>
          <w:rFonts w:ascii="Times New Roman" w:hAnsi="Times New Roman" w:cs="Times New Roman"/>
          <w:sz w:val="28"/>
          <w:szCs w:val="28"/>
        </w:rPr>
        <w:lastRenderedPageBreak/>
        <w:t>to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 + подлежащие + основной глагол + –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>?</w:t>
      </w:r>
    </w:p>
    <w:p w:rsidR="00DF6242" w:rsidRPr="00040052" w:rsidRDefault="00A84373" w:rsidP="004266E0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</w:rPr>
        <w:t>Пример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</w:rPr>
        <w:t>задания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84373" w:rsidRPr="00040052" w:rsidRDefault="00A84373" w:rsidP="004266E0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What are the people in the pictures doing?</w:t>
      </w:r>
    </w:p>
    <w:p w:rsidR="00632993" w:rsidRPr="00040052" w:rsidRDefault="00632993" w:rsidP="004266E0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0FE213" wp14:editId="0A60F116">
            <wp:extent cx="5651500" cy="18656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2993" w:rsidRPr="00040052" w:rsidRDefault="00632993" w:rsidP="006329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Далее следует перейти к использованию лексических и грамматических структур и плана высказывания на основе образца на практике. Сначала переписывается или распечатывается ментальная карта со структурой высказывания. Затем на доску выводится слайд с примером описания фотографии. Далее предлагаются фото для тренировки монологического высказывания. </w:t>
      </w:r>
    </w:p>
    <w:p w:rsidR="00A84373" w:rsidRPr="00040052" w:rsidRDefault="00A84373" w:rsidP="004266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904D3E">
      <w:pPr>
        <w:pStyle w:val="a3"/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052">
        <w:rPr>
          <w:rFonts w:ascii="Times New Roman" w:hAnsi="Times New Roman" w:cs="Times New Roman"/>
          <w:b/>
          <w:sz w:val="28"/>
          <w:szCs w:val="28"/>
        </w:rPr>
        <w:t>Пример описания фотографий</w:t>
      </w:r>
    </w:p>
    <w:p w:rsidR="00904D3E" w:rsidRPr="00040052" w:rsidRDefault="00904D3E" w:rsidP="004266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904D3E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0D87F9" wp14:editId="56263106">
            <wp:extent cx="5848350" cy="2419350"/>
            <wp:effectExtent l="0" t="0" r="0" b="0"/>
            <wp:docPr id="7" name="Рисунок 7" descr="https://en7-vpr.sdamgia.ru/get_file?id=36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7-vpr.sdamgia.ru/get_file?id=364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D3E" w:rsidRPr="00040052" w:rsidRDefault="00904D3E" w:rsidP="0021509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I’d like to describe picture №2. The picture shows us a girl. The photo was probably taken outside. </w:t>
      </w:r>
      <w:r w:rsidR="00215095" w:rsidRPr="00040052">
        <w:rPr>
          <w:rFonts w:ascii="Times New Roman" w:hAnsi="Times New Roman" w:cs="Times New Roman"/>
          <w:sz w:val="28"/>
          <w:szCs w:val="28"/>
          <w:lang w:val="en-US"/>
        </w:rPr>
        <w:t>The weather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is warm and sunny.  In this picture the action is taking place in the park. Looking at this girl I get the impression that she is reading a book. The girl looks like she is about 15 years old. She is tall with long black hair and large eyes.  She is wearing a fair blouse and a dark skirt.</w:t>
      </w:r>
      <w:r w:rsidR="00215095" w:rsidRPr="000400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I guess she is quiet and kind, because she has a beautiful smile.</w:t>
      </w:r>
    </w:p>
    <w:p w:rsidR="00904D3E" w:rsidRPr="00040052" w:rsidRDefault="00904D3E" w:rsidP="0021509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I like the picture because the atmosphere is peaceful. It makes me think of summer.</w:t>
      </w:r>
    </w:p>
    <w:p w:rsidR="009E728D" w:rsidRPr="00040052" w:rsidRDefault="00215095" w:rsidP="00BE18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lang w:val="en-US"/>
        </w:rPr>
        <w:t>That’s all I wanted to say about the picture. Thank</w:t>
      </w:r>
      <w:r w:rsidRPr="004B45CA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4B45CA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4B45CA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listening</w:t>
      </w:r>
      <w:r w:rsidR="00BE1877" w:rsidRPr="004B45CA">
        <w:rPr>
          <w:rFonts w:ascii="Times New Roman" w:hAnsi="Times New Roman" w:cs="Times New Roman"/>
          <w:sz w:val="28"/>
          <w:szCs w:val="28"/>
        </w:rPr>
        <w:t>.</w:t>
      </w:r>
      <w:r w:rsidR="00BE1877" w:rsidRPr="00040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1A1" w:rsidRPr="004B45CA" w:rsidRDefault="005411A1" w:rsidP="005411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052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411A1" w:rsidRPr="00040052" w:rsidRDefault="005411A1" w:rsidP="005411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Основной целью работы являлось создание </w:t>
      </w:r>
      <w:r w:rsidR="0047102E" w:rsidRPr="00040052">
        <w:rPr>
          <w:rFonts w:ascii="Times New Roman" w:hAnsi="Times New Roman" w:cs="Times New Roman"/>
          <w:sz w:val="28"/>
          <w:szCs w:val="28"/>
        </w:rPr>
        <w:t>стратегии подготовки к устной части ВПР за 7 класс. Для достижения цели были решены следующие задачи</w:t>
      </w:r>
      <w:r w:rsidRPr="00040052">
        <w:rPr>
          <w:rFonts w:ascii="Times New Roman" w:hAnsi="Times New Roman" w:cs="Times New Roman"/>
          <w:sz w:val="28"/>
          <w:szCs w:val="28"/>
        </w:rPr>
        <w:t>:</w:t>
      </w:r>
    </w:p>
    <w:p w:rsidR="005411A1" w:rsidRPr="00040052" w:rsidRDefault="005411A1" w:rsidP="004710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- </w:t>
      </w:r>
      <w:r w:rsidR="0047102E" w:rsidRPr="00040052">
        <w:rPr>
          <w:rFonts w:ascii="Times New Roman" w:hAnsi="Times New Roman" w:cs="Times New Roman"/>
          <w:sz w:val="28"/>
          <w:szCs w:val="28"/>
        </w:rPr>
        <w:t>были определены критерии оценивания устной части ВП</w:t>
      </w:r>
      <w:proofErr w:type="gramStart"/>
      <w:r w:rsidR="0047102E" w:rsidRPr="00040052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="0047102E" w:rsidRPr="00040052">
        <w:rPr>
          <w:rFonts w:ascii="Times New Roman" w:hAnsi="Times New Roman" w:cs="Times New Roman"/>
          <w:sz w:val="28"/>
          <w:szCs w:val="28"/>
        </w:rPr>
        <w:t>монологическое высказывание)</w:t>
      </w:r>
    </w:p>
    <w:p w:rsidR="0047102E" w:rsidRPr="00040052" w:rsidRDefault="0047102E" w:rsidP="004710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- был отобран лексический и грамматический материал, необходимый для успешного монологического высказывания, а также составлены </w:t>
      </w:r>
      <w:proofErr w:type="gramStart"/>
      <w:r w:rsidRPr="00040052">
        <w:rPr>
          <w:rFonts w:ascii="Times New Roman" w:hAnsi="Times New Roman" w:cs="Times New Roman"/>
          <w:sz w:val="28"/>
          <w:szCs w:val="28"/>
        </w:rPr>
        <w:t>интеллект-карты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 xml:space="preserve"> для более продуктивного запоминания лексики и грамматики.</w:t>
      </w:r>
    </w:p>
    <w:p w:rsidR="005411A1" w:rsidRPr="00040052" w:rsidRDefault="0047102E" w:rsidP="00217D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 В процессе работы для учащихся 7</w:t>
      </w:r>
      <w:r w:rsidR="00DF4800" w:rsidRPr="00040052">
        <w:rPr>
          <w:rFonts w:ascii="Times New Roman" w:hAnsi="Times New Roman" w:cs="Times New Roman"/>
          <w:sz w:val="28"/>
          <w:szCs w:val="28"/>
        </w:rPr>
        <w:t xml:space="preserve"> классов  на базе </w:t>
      </w:r>
      <w:proofErr w:type="gramStart"/>
      <w:r w:rsidR="00DF4800" w:rsidRPr="00040052">
        <w:rPr>
          <w:rFonts w:ascii="Times New Roman" w:hAnsi="Times New Roman" w:cs="Times New Roman"/>
          <w:sz w:val="28"/>
          <w:szCs w:val="28"/>
        </w:rPr>
        <w:t>критериев оценивания, разработанных ФИОКО была</w:t>
      </w:r>
      <w:proofErr w:type="gramEnd"/>
      <w:r w:rsidR="00DF4800" w:rsidRPr="00040052">
        <w:rPr>
          <w:rFonts w:ascii="Times New Roman" w:hAnsi="Times New Roman" w:cs="Times New Roman"/>
          <w:sz w:val="28"/>
          <w:szCs w:val="28"/>
        </w:rPr>
        <w:t xml:space="preserve"> создана стратегия подготовки к устной части ВПР по английскому языку</w:t>
      </w:r>
      <w:r w:rsidR="005411A1" w:rsidRPr="00040052">
        <w:rPr>
          <w:rFonts w:ascii="Times New Roman" w:hAnsi="Times New Roman" w:cs="Times New Roman"/>
          <w:sz w:val="28"/>
          <w:szCs w:val="28"/>
        </w:rPr>
        <w:t xml:space="preserve">.  В работе </w:t>
      </w:r>
      <w:r w:rsidR="00DF4800" w:rsidRPr="00040052">
        <w:rPr>
          <w:rFonts w:ascii="Times New Roman" w:hAnsi="Times New Roman" w:cs="Times New Roman"/>
          <w:sz w:val="28"/>
          <w:szCs w:val="28"/>
        </w:rPr>
        <w:t xml:space="preserve">представлен план описания фотографии, необходимый лексический и грамматический материал. Также для помощи при запоминании слов и грамматических структур были созданы </w:t>
      </w:r>
      <w:proofErr w:type="gramStart"/>
      <w:r w:rsidR="00DF4800" w:rsidRPr="00040052">
        <w:rPr>
          <w:rFonts w:ascii="Times New Roman" w:hAnsi="Times New Roman" w:cs="Times New Roman"/>
          <w:sz w:val="28"/>
          <w:szCs w:val="28"/>
        </w:rPr>
        <w:t>интеллект-карты</w:t>
      </w:r>
      <w:proofErr w:type="gramEnd"/>
      <w:r w:rsidR="00DF4800" w:rsidRPr="00040052">
        <w:rPr>
          <w:rFonts w:ascii="Times New Roman" w:hAnsi="Times New Roman" w:cs="Times New Roman"/>
          <w:sz w:val="28"/>
          <w:szCs w:val="28"/>
        </w:rPr>
        <w:t xml:space="preserve"> </w:t>
      </w:r>
      <w:r w:rsidR="00217D19" w:rsidRPr="00040052">
        <w:rPr>
          <w:rFonts w:ascii="Times New Roman" w:hAnsi="Times New Roman" w:cs="Times New Roman"/>
          <w:sz w:val="28"/>
          <w:szCs w:val="28"/>
        </w:rPr>
        <w:t xml:space="preserve">лексических единиц с картинками к словам, при запоминании которых возникают сложности.  </w:t>
      </w:r>
      <w:r w:rsidR="00DF4800" w:rsidRPr="00040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D19" w:rsidRPr="00040052" w:rsidRDefault="005411A1" w:rsidP="00217D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217D19" w:rsidRPr="00040052">
        <w:rPr>
          <w:rFonts w:ascii="Times New Roman" w:hAnsi="Times New Roman" w:cs="Times New Roman"/>
          <w:sz w:val="28"/>
          <w:szCs w:val="28"/>
        </w:rPr>
        <w:t>стратегии поэтапной проработки плана ответа, лексического и грамматического материала и далее применение на практике позволит повысить результаты учащихся при выполнении устной части ВПР (монологическое высказывание).</w:t>
      </w:r>
    </w:p>
    <w:p w:rsidR="004266E0" w:rsidRPr="00040052" w:rsidRDefault="004266E0" w:rsidP="004266E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54502" w:rsidRPr="00040052" w:rsidRDefault="00354502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Приложение 1</w:t>
      </w:r>
      <w:r w:rsidR="00632993" w:rsidRPr="00040052">
        <w:rPr>
          <w:rFonts w:ascii="Times New Roman" w:hAnsi="Times New Roman" w:cs="Times New Roman"/>
          <w:sz w:val="28"/>
          <w:szCs w:val="28"/>
        </w:rPr>
        <w:t>. Лексика по теме «Место»</w:t>
      </w:r>
    </w:p>
    <w:p w:rsidR="00904D3E" w:rsidRPr="00040052" w:rsidRDefault="00904D3E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339DA8" wp14:editId="6133EDC7">
            <wp:extent cx="5940425" cy="372730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7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AF" w:rsidRPr="00040052" w:rsidRDefault="0001028B" w:rsidP="00067A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FF8" w:rsidRPr="00040052" w:rsidRDefault="00CD1FF8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3E" w:rsidRPr="00040052" w:rsidRDefault="00904D3E" w:rsidP="00CD1F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2292" w:rsidRPr="00040052" w:rsidRDefault="00932292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932292" w:rsidRPr="00040052" w:rsidRDefault="00632993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Приложение 2. Лексика по теме «Внешность»</w:t>
      </w: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35CA87" wp14:editId="4AA771B6">
            <wp:extent cx="5940425" cy="449052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0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8803BD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632993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Приложение 3. Лексика по теме «Одежда»</w:t>
      </w:r>
    </w:p>
    <w:p w:rsidR="00C87049" w:rsidRPr="00040052" w:rsidRDefault="00C87049" w:rsidP="00932292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C236B3" wp14:editId="79B933DC">
            <wp:extent cx="5940425" cy="3441054"/>
            <wp:effectExtent l="19050" t="0" r="3175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049" w:rsidRPr="00040052" w:rsidRDefault="00C87049" w:rsidP="00C87049">
      <w:pPr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tabs>
          <w:tab w:val="left" w:pos="3032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ab/>
      </w:r>
    </w:p>
    <w:p w:rsidR="00C87049" w:rsidRPr="00040052" w:rsidRDefault="00C87049" w:rsidP="00C87049">
      <w:pPr>
        <w:tabs>
          <w:tab w:val="left" w:pos="3032"/>
        </w:tabs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tabs>
          <w:tab w:val="left" w:pos="3032"/>
        </w:tabs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tabs>
          <w:tab w:val="left" w:pos="3032"/>
        </w:tabs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tabs>
          <w:tab w:val="left" w:pos="3032"/>
        </w:tabs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tabs>
          <w:tab w:val="left" w:pos="3032"/>
        </w:tabs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tabs>
          <w:tab w:val="left" w:pos="3032"/>
        </w:tabs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tabs>
          <w:tab w:val="left" w:pos="3032"/>
        </w:tabs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tabs>
          <w:tab w:val="left" w:pos="3032"/>
        </w:tabs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tabs>
          <w:tab w:val="left" w:pos="3032"/>
        </w:tabs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tabs>
          <w:tab w:val="left" w:pos="3032"/>
        </w:tabs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tabs>
          <w:tab w:val="left" w:pos="3032"/>
        </w:tabs>
        <w:rPr>
          <w:rFonts w:ascii="Times New Roman" w:hAnsi="Times New Roman" w:cs="Times New Roman"/>
          <w:sz w:val="28"/>
          <w:szCs w:val="28"/>
        </w:rPr>
      </w:pPr>
    </w:p>
    <w:p w:rsidR="00C87049" w:rsidRPr="00040052" w:rsidRDefault="00C87049" w:rsidP="00C87049">
      <w:pPr>
        <w:tabs>
          <w:tab w:val="left" w:pos="3032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8803BD">
      <w:pPr>
        <w:rPr>
          <w:rFonts w:ascii="Times New Roman" w:hAnsi="Times New Roman" w:cs="Times New Roman"/>
          <w:sz w:val="28"/>
          <w:szCs w:val="28"/>
        </w:rPr>
      </w:pPr>
    </w:p>
    <w:p w:rsidR="008803BD" w:rsidRPr="00040052" w:rsidRDefault="00632993" w:rsidP="008803BD">
      <w:pPr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Приложение 4. Формы глагола в настоящем длительном времени. </w:t>
      </w:r>
    </w:p>
    <w:p w:rsidR="00215095" w:rsidRPr="00040052" w:rsidRDefault="00F27836" w:rsidP="008803BD">
      <w:pPr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078006" wp14:editId="27C73ED2">
            <wp:extent cx="5940425" cy="2309454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09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095" w:rsidRPr="00040052" w:rsidRDefault="00215095" w:rsidP="00215095">
      <w:pPr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E96E08" w:rsidRPr="00040052" w:rsidRDefault="00632993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Приложение 5. Структура монологического высказывания</w:t>
      </w:r>
    </w:p>
    <w:p w:rsidR="00E96E08" w:rsidRPr="00040052" w:rsidRDefault="00E96E08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9E728D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C1D38F" wp14:editId="23DDE38D">
            <wp:extent cx="6424023" cy="2432957"/>
            <wp:effectExtent l="0" t="0" r="0" b="571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467" cy="243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E96E08" w:rsidRPr="00040052" w:rsidRDefault="00E96E08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E96E08" w:rsidRPr="00040052" w:rsidRDefault="00E96E08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E96E08" w:rsidRPr="00040052" w:rsidRDefault="00E96E08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E96E08" w:rsidRPr="00040052" w:rsidRDefault="00E96E08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E96E08" w:rsidRPr="00040052" w:rsidRDefault="00E96E08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</w:p>
    <w:p w:rsidR="00632993" w:rsidRPr="00040052" w:rsidRDefault="00632993" w:rsidP="00215095">
      <w:pPr>
        <w:tabs>
          <w:tab w:val="left" w:pos="39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E6B1B" w:rsidRPr="00040052" w:rsidRDefault="001E6B1B" w:rsidP="00215095">
      <w:pPr>
        <w:tabs>
          <w:tab w:val="left" w:pos="39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5095" w:rsidRPr="00040052" w:rsidRDefault="00215095" w:rsidP="00215095">
      <w:pPr>
        <w:tabs>
          <w:tab w:val="left" w:pos="39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1E6B1B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1. УМК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Spotlight</w:t>
      </w:r>
      <w:r w:rsidRPr="0004005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В.Эванс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Дж</w:t>
      </w:r>
      <w:proofErr w:type="gramStart"/>
      <w:r w:rsidRPr="0004005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О.Подоляко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Ю.Ваулина</w:t>
      </w:r>
      <w:proofErr w:type="spellEnd"/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2. </w:t>
      </w:r>
      <w:hyperlink r:id="rId20" w:history="1">
        <w:r w:rsidRPr="0004005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https://fioco.ru/ru/osoko</w:t>
        </w:r>
      </w:hyperlink>
    </w:p>
    <w:p w:rsidR="00215095" w:rsidRPr="00040052" w:rsidRDefault="00215095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3. </w:t>
      </w:r>
      <w:hyperlink r:id="rId21" w:history="1">
        <w:r w:rsidR="00064AA6" w:rsidRPr="0004005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https://miro.com/app/board</w:t>
        </w:r>
      </w:hyperlink>
    </w:p>
    <w:p w:rsidR="00064AA6" w:rsidRPr="00040052" w:rsidRDefault="00064AA6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4. </w:t>
      </w:r>
      <w:hyperlink r:id="rId22" w:tgtFrame="_blank" w:history="1">
        <w:r w:rsidRPr="00040052">
          <w:rPr>
            <w:rStyle w:val="a6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urok.ru</w:t>
        </w:r>
      </w:hyperlink>
    </w:p>
    <w:p w:rsidR="00064AA6" w:rsidRPr="00040052" w:rsidRDefault="00064AA6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5. </w:t>
      </w:r>
      <w:hyperlink r:id="rId23" w:tgtFrame="_blank" w:history="1">
        <w:r w:rsidRPr="00040052">
          <w:rPr>
            <w:rStyle w:val="a6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infourok.ru</w:t>
        </w:r>
      </w:hyperlink>
    </w:p>
    <w:p w:rsidR="00064AA6" w:rsidRPr="00040052" w:rsidRDefault="00064AA6" w:rsidP="00215095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6.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Roun</w:t>
      </w:r>
      <w:r w:rsidR="004F4E79" w:rsidRPr="0004005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40052">
        <w:rPr>
          <w:rFonts w:ascii="Times New Roman" w:hAnsi="Times New Roman" w:cs="Times New Roman"/>
          <w:sz w:val="28"/>
          <w:szCs w:val="28"/>
        </w:rPr>
        <w:t xml:space="preserve"> </w:t>
      </w:r>
      <w:r w:rsidRPr="00040052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040052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В.Эванс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Дж.Дули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40052">
        <w:rPr>
          <w:rFonts w:ascii="Times New Roman" w:hAnsi="Times New Roman" w:cs="Times New Roman"/>
          <w:sz w:val="28"/>
          <w:szCs w:val="28"/>
        </w:rPr>
        <w:t>И.Кондрашева</w:t>
      </w:r>
      <w:proofErr w:type="spellEnd"/>
      <w:proofErr w:type="gramEnd"/>
    </w:p>
    <w:p w:rsidR="001E6B1B" w:rsidRPr="00040052" w:rsidRDefault="001E6B1B" w:rsidP="001E6B1B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7. Подготовка </w:t>
      </w:r>
      <w:proofErr w:type="gramStart"/>
      <w:r w:rsidRPr="0004005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40052">
        <w:rPr>
          <w:rFonts w:ascii="Times New Roman" w:hAnsi="Times New Roman" w:cs="Times New Roman"/>
          <w:sz w:val="28"/>
          <w:szCs w:val="28"/>
        </w:rPr>
        <w:t xml:space="preserve"> к устной части Всероссийской Проверочной Работы по английскому языку. Методические рекомендации (на основе анализа результатов ВПР 2019 года)</w:t>
      </w:r>
    </w:p>
    <w:p w:rsidR="001E6B1B" w:rsidRPr="00040052" w:rsidRDefault="001E6B1B" w:rsidP="001E6B1B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8. СДАМ ГИА: Решу ВПР. [Электронный ресурс]. - Образовательный портал для подготовки к работам. Английский язык для 7 класса. – Режим доступа: https://en7- vpr.sdamgia.ru/</w:t>
      </w:r>
      <w:proofErr w:type="spellStart"/>
      <w:r w:rsidRPr="00040052">
        <w:rPr>
          <w:rFonts w:ascii="Times New Roman" w:hAnsi="Times New Roman" w:cs="Times New Roman"/>
          <w:sz w:val="28"/>
          <w:szCs w:val="28"/>
        </w:rPr>
        <w:t>test</w:t>
      </w:r>
      <w:proofErr w:type="spellEnd"/>
      <w:proofErr w:type="gramStart"/>
      <w:r w:rsidRPr="00040052">
        <w:rPr>
          <w:rFonts w:ascii="Times New Roman" w:hAnsi="Times New Roman" w:cs="Times New Roman"/>
          <w:sz w:val="28"/>
          <w:szCs w:val="28"/>
        </w:rPr>
        <w:t xml:space="preserve"> ?</w:t>
      </w:r>
      <w:proofErr w:type="spellStart"/>
      <w:proofErr w:type="gramEnd"/>
      <w:r w:rsidRPr="00040052">
        <w:rPr>
          <w:rFonts w:ascii="Times New Roman" w:hAnsi="Times New Roman" w:cs="Times New Roman"/>
          <w:sz w:val="28"/>
          <w:szCs w:val="28"/>
        </w:rPr>
        <w:t>theme</w:t>
      </w:r>
      <w:proofErr w:type="spellEnd"/>
      <w:r w:rsidRPr="00040052">
        <w:rPr>
          <w:rFonts w:ascii="Times New Roman" w:hAnsi="Times New Roman" w:cs="Times New Roman"/>
          <w:sz w:val="28"/>
          <w:szCs w:val="28"/>
        </w:rPr>
        <w:t>=7</w:t>
      </w:r>
    </w:p>
    <w:p w:rsidR="001E6B1B" w:rsidRPr="00040052" w:rsidRDefault="001E6B1B" w:rsidP="001E6B1B">
      <w:pPr>
        <w:tabs>
          <w:tab w:val="left" w:pos="3905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9. </w:t>
      </w:r>
      <w:r w:rsidRPr="00040052">
        <w:rPr>
          <w:rFonts w:ascii="Times New Roman" w:hAnsi="Times New Roman" w:cs="Times New Roman"/>
          <w:sz w:val="28"/>
          <w:szCs w:val="28"/>
          <w:shd w:val="clear" w:color="auto" w:fill="FFFFFF"/>
        </w:rPr>
        <w:t> Ватсон Е.Р. Всероссийские проверочные работы. Английский язык. 7 класс. Типовые задания / Е.Р. Ватсон. – Москва</w:t>
      </w:r>
      <w:proofErr w:type="gramStart"/>
      <w:r w:rsidRPr="00040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040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Экзамен, 2019. – 80 </w:t>
      </w:r>
      <w:proofErr w:type="gramStart"/>
      <w:r w:rsidRPr="00040052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</w:p>
    <w:p w:rsidR="001E6B1B" w:rsidRPr="00040052" w:rsidRDefault="0021633B" w:rsidP="001E6B1B">
      <w:pPr>
        <w:tabs>
          <w:tab w:val="left" w:pos="3905"/>
        </w:tabs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  <w:shd w:val="clear" w:color="auto" w:fill="FFFFFF"/>
        </w:rPr>
        <w:t>10. Подготовка и выполнение всероссийской проверочной работы по английскому языку: материалы областного образовательного форума</w:t>
      </w:r>
      <w:proofErr w:type="gramStart"/>
      <w:r w:rsidRPr="00040052">
        <w:rPr>
          <w:rFonts w:ascii="Times New Roman" w:hAnsi="Times New Roman" w:cs="Times New Roman"/>
          <w:sz w:val="28"/>
          <w:szCs w:val="28"/>
          <w:shd w:val="clear" w:color="auto" w:fill="FFFFFF"/>
        </w:rPr>
        <w:t>/ С</w:t>
      </w:r>
      <w:proofErr w:type="gramEnd"/>
      <w:r w:rsidRPr="00040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ост. Е.А. </w:t>
      </w:r>
      <w:proofErr w:type="spellStart"/>
      <w:r w:rsidRPr="00040052">
        <w:rPr>
          <w:rFonts w:ascii="Times New Roman" w:hAnsi="Times New Roman" w:cs="Times New Roman"/>
          <w:sz w:val="28"/>
          <w:szCs w:val="28"/>
          <w:shd w:val="clear" w:color="auto" w:fill="FFFFFF"/>
        </w:rPr>
        <w:t>Единак</w:t>
      </w:r>
      <w:proofErr w:type="spellEnd"/>
      <w:r w:rsidRPr="00040052">
        <w:rPr>
          <w:rFonts w:ascii="Times New Roman" w:hAnsi="Times New Roman" w:cs="Times New Roman"/>
          <w:sz w:val="28"/>
          <w:szCs w:val="28"/>
          <w:shd w:val="clear" w:color="auto" w:fill="FFFFFF"/>
        </w:rPr>
        <w:t>. – Саратов, 2020.-27с.</w:t>
      </w:r>
    </w:p>
    <w:sectPr w:rsidR="001E6B1B" w:rsidRPr="00040052" w:rsidSect="00040052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D3F" w:rsidRDefault="00080D3F" w:rsidP="00632993">
      <w:pPr>
        <w:spacing w:after="0" w:line="240" w:lineRule="auto"/>
      </w:pPr>
      <w:r>
        <w:separator/>
      </w:r>
    </w:p>
  </w:endnote>
  <w:endnote w:type="continuationSeparator" w:id="0">
    <w:p w:rsidR="00080D3F" w:rsidRDefault="00080D3F" w:rsidP="00632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D3F" w:rsidRDefault="00080D3F" w:rsidP="00632993">
      <w:pPr>
        <w:spacing w:after="0" w:line="240" w:lineRule="auto"/>
      </w:pPr>
      <w:r>
        <w:separator/>
      </w:r>
    </w:p>
  </w:footnote>
  <w:footnote w:type="continuationSeparator" w:id="0">
    <w:p w:rsidR="00080D3F" w:rsidRDefault="00080D3F" w:rsidP="00632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406D9"/>
    <w:multiLevelType w:val="hybridMultilevel"/>
    <w:tmpl w:val="9DC4D4F8"/>
    <w:lvl w:ilvl="0" w:tplc="370C3C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85244"/>
    <w:multiLevelType w:val="hybridMultilevel"/>
    <w:tmpl w:val="B58070C4"/>
    <w:lvl w:ilvl="0" w:tplc="5E8ED08C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92A52"/>
    <w:multiLevelType w:val="hybridMultilevel"/>
    <w:tmpl w:val="B58070C4"/>
    <w:lvl w:ilvl="0" w:tplc="5E8ED08C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F456C"/>
    <w:multiLevelType w:val="hybridMultilevel"/>
    <w:tmpl w:val="067C1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C152C"/>
    <w:multiLevelType w:val="hybridMultilevel"/>
    <w:tmpl w:val="73C4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34E78"/>
    <w:multiLevelType w:val="hybridMultilevel"/>
    <w:tmpl w:val="C194E04A"/>
    <w:lvl w:ilvl="0" w:tplc="09EC13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5F3262"/>
    <w:multiLevelType w:val="hybridMultilevel"/>
    <w:tmpl w:val="97F86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36140"/>
    <w:multiLevelType w:val="multilevel"/>
    <w:tmpl w:val="49CA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30199F"/>
    <w:multiLevelType w:val="hybridMultilevel"/>
    <w:tmpl w:val="320C5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13460"/>
    <w:multiLevelType w:val="hybridMultilevel"/>
    <w:tmpl w:val="F3FA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6A7B58"/>
    <w:multiLevelType w:val="multilevel"/>
    <w:tmpl w:val="58842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C9306A"/>
    <w:multiLevelType w:val="multilevel"/>
    <w:tmpl w:val="12882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11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DD"/>
    <w:rsid w:val="0001028B"/>
    <w:rsid w:val="00040052"/>
    <w:rsid w:val="00040D7B"/>
    <w:rsid w:val="00056FFB"/>
    <w:rsid w:val="00064AA6"/>
    <w:rsid w:val="00067AAF"/>
    <w:rsid w:val="00080D3F"/>
    <w:rsid w:val="000B491B"/>
    <w:rsid w:val="00117AE6"/>
    <w:rsid w:val="001A1D03"/>
    <w:rsid w:val="001E6B1B"/>
    <w:rsid w:val="00211F4C"/>
    <w:rsid w:val="00215095"/>
    <w:rsid w:val="0021633B"/>
    <w:rsid w:val="00217D19"/>
    <w:rsid w:val="00253EC8"/>
    <w:rsid w:val="002D3E2E"/>
    <w:rsid w:val="00324B77"/>
    <w:rsid w:val="00345857"/>
    <w:rsid w:val="00354502"/>
    <w:rsid w:val="003E1987"/>
    <w:rsid w:val="00413E02"/>
    <w:rsid w:val="004266E0"/>
    <w:rsid w:val="004651DF"/>
    <w:rsid w:val="0047102E"/>
    <w:rsid w:val="004774D7"/>
    <w:rsid w:val="00484162"/>
    <w:rsid w:val="0049240B"/>
    <w:rsid w:val="004B45CA"/>
    <w:rsid w:val="004F4E79"/>
    <w:rsid w:val="00540D5A"/>
    <w:rsid w:val="005411A1"/>
    <w:rsid w:val="00632993"/>
    <w:rsid w:val="0063670E"/>
    <w:rsid w:val="00665279"/>
    <w:rsid w:val="006F2715"/>
    <w:rsid w:val="007134C7"/>
    <w:rsid w:val="00761A86"/>
    <w:rsid w:val="0077298C"/>
    <w:rsid w:val="007A07EA"/>
    <w:rsid w:val="008211D2"/>
    <w:rsid w:val="008214B3"/>
    <w:rsid w:val="008620A1"/>
    <w:rsid w:val="00877573"/>
    <w:rsid w:val="008803BD"/>
    <w:rsid w:val="00904D3E"/>
    <w:rsid w:val="00932292"/>
    <w:rsid w:val="0093475E"/>
    <w:rsid w:val="00990AC4"/>
    <w:rsid w:val="009E728D"/>
    <w:rsid w:val="009F41F6"/>
    <w:rsid w:val="00A52D48"/>
    <w:rsid w:val="00A530AC"/>
    <w:rsid w:val="00A84373"/>
    <w:rsid w:val="00A94056"/>
    <w:rsid w:val="00AA25A9"/>
    <w:rsid w:val="00AF742A"/>
    <w:rsid w:val="00B15DFF"/>
    <w:rsid w:val="00B9072E"/>
    <w:rsid w:val="00BC2D17"/>
    <w:rsid w:val="00BC391B"/>
    <w:rsid w:val="00BC7A81"/>
    <w:rsid w:val="00BE1877"/>
    <w:rsid w:val="00C119B8"/>
    <w:rsid w:val="00C4325D"/>
    <w:rsid w:val="00C849E0"/>
    <w:rsid w:val="00C87049"/>
    <w:rsid w:val="00CD1FF8"/>
    <w:rsid w:val="00CE7E67"/>
    <w:rsid w:val="00D71533"/>
    <w:rsid w:val="00DC70AA"/>
    <w:rsid w:val="00DF4800"/>
    <w:rsid w:val="00DF4B34"/>
    <w:rsid w:val="00DF6242"/>
    <w:rsid w:val="00E24585"/>
    <w:rsid w:val="00E274FD"/>
    <w:rsid w:val="00E341EF"/>
    <w:rsid w:val="00E96E08"/>
    <w:rsid w:val="00F10027"/>
    <w:rsid w:val="00F27836"/>
    <w:rsid w:val="00F42EDD"/>
    <w:rsid w:val="00F518B8"/>
    <w:rsid w:val="00FF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1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4B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15095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F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B90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32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2993"/>
  </w:style>
  <w:style w:type="paragraph" w:styleId="ab">
    <w:name w:val="footer"/>
    <w:basedOn w:val="a"/>
    <w:link w:val="ac"/>
    <w:uiPriority w:val="99"/>
    <w:unhideWhenUsed/>
    <w:rsid w:val="00632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29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1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4B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15095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F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B90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32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2993"/>
  </w:style>
  <w:style w:type="paragraph" w:styleId="ab">
    <w:name w:val="footer"/>
    <w:basedOn w:val="a"/>
    <w:link w:val="ac"/>
    <w:uiPriority w:val="99"/>
    <w:unhideWhenUsed/>
    <w:rsid w:val="00632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2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54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794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874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7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26497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1877616004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1269579716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1246458919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705569577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2052221982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1654874924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1130050856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1773472421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1678773606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403138972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762072340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96826234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811214153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1710642602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1852917474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2071925240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1438597232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557206384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474958560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287667889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2127847986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982344417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1996715354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700932593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2019191994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  <w:div w:id="1169638773">
          <w:marLeft w:val="30"/>
          <w:marRight w:val="30"/>
          <w:marTop w:val="75"/>
          <w:marBottom w:val="75"/>
          <w:divBdr>
            <w:top w:val="single" w:sz="6" w:space="8" w:color="32D7C0"/>
            <w:left w:val="single" w:sz="6" w:space="8" w:color="32D7C0"/>
            <w:bottom w:val="single" w:sz="6" w:space="8" w:color="32D7C0"/>
            <w:right w:val="single" w:sz="6" w:space="8" w:color="32D7C0"/>
          </w:divBdr>
        </w:div>
      </w:divsChild>
    </w:div>
    <w:div w:id="725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miro.com/app/board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fioco.ru/ru/osok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yperlink" Target="https://infourok.ru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://www.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E40EC-39D5-4AA0-919F-BD6858503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26</Pages>
  <Words>2616</Words>
  <Characters>14916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карина ибрагимова</cp:lastModifiedBy>
  <cp:revision>17</cp:revision>
  <dcterms:created xsi:type="dcterms:W3CDTF">2022-11-15T18:44:00Z</dcterms:created>
  <dcterms:modified xsi:type="dcterms:W3CDTF">2022-12-04T13:32:00Z</dcterms:modified>
</cp:coreProperties>
</file>