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58" w:rsidRDefault="008B2558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Жукова Татьяна</w:t>
      </w:r>
      <w:r w:rsidRPr="009D14F2">
        <w:rPr>
          <w:rFonts w:ascii="Times New Roman" w:hAnsi="Times New Roman" w:cs="Times New Roman"/>
          <w:b/>
          <w:i/>
          <w:sz w:val="28"/>
          <w:szCs w:val="28"/>
        </w:rPr>
        <w:t xml:space="preserve"> Юрьевна</w:t>
      </w:r>
    </w:p>
    <w:p w:rsidR="00DA24BE" w:rsidRPr="009D14F2" w:rsidRDefault="00DA24BE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преподаватель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английского языка</w:t>
      </w:r>
    </w:p>
    <w:p w:rsidR="008B2558" w:rsidRPr="009D14F2" w:rsidRDefault="008B2558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D14F2">
        <w:rPr>
          <w:rFonts w:ascii="Times New Roman" w:hAnsi="Times New Roman" w:cs="Times New Roman"/>
          <w:b/>
          <w:i/>
          <w:sz w:val="28"/>
          <w:szCs w:val="28"/>
        </w:rPr>
        <w:t xml:space="preserve">Федеральное государственное казенное общеобразовательное учреждение </w:t>
      </w:r>
    </w:p>
    <w:p w:rsidR="008B2558" w:rsidRDefault="008B2558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D14F2">
        <w:rPr>
          <w:rFonts w:ascii="Times New Roman" w:hAnsi="Times New Roman" w:cs="Times New Roman"/>
          <w:b/>
          <w:i/>
          <w:sz w:val="28"/>
          <w:szCs w:val="28"/>
        </w:rPr>
        <w:t>«Омский кадетский военный корпус Министерства обороны Российской Федерации»</w:t>
      </w:r>
    </w:p>
    <w:p w:rsidR="00DA24BE" w:rsidRDefault="00DA24BE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Г.Омск</w:t>
      </w:r>
      <w:proofErr w:type="spellEnd"/>
    </w:p>
    <w:p w:rsidR="007B01BC" w:rsidRPr="00A05EAD" w:rsidRDefault="007B01BC" w:rsidP="007E1234">
      <w:pPr>
        <w:spacing w:after="0" w:line="240" w:lineRule="auto"/>
        <w:ind w:left="680"/>
        <w:rPr>
          <w:rFonts w:ascii="Times New Roman" w:hAnsi="Times New Roman" w:cs="Times New Roman"/>
          <w:sz w:val="28"/>
          <w:szCs w:val="28"/>
        </w:rPr>
      </w:pPr>
    </w:p>
    <w:p w:rsidR="007B01BC" w:rsidRDefault="00DA24BE" w:rsidP="007E1234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ЭКОЛОГИЧЕСКАЯ КУЛЬТУРА ВОСПИТАННИКОВ КАК ОДИН ИЗ ВАЖНЫХ АСПЕКТОВ ФОРМИРОВАНИЯ ЛИЧНОСТНЫХ УУД</w:t>
      </w:r>
      <w:bookmarkStart w:id="0" w:name="_GoBack"/>
      <w:bookmarkEnd w:id="0"/>
    </w:p>
    <w:p w:rsidR="008B2558" w:rsidRPr="008B2558" w:rsidRDefault="008B2558" w:rsidP="007E1234">
      <w:pPr>
        <w:spacing w:after="0" w:line="240" w:lineRule="auto"/>
        <w:ind w:left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68A" w:rsidRPr="00A05EAD" w:rsidRDefault="005A768A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sz w:val="28"/>
          <w:szCs w:val="28"/>
        </w:rPr>
      </w:pPr>
      <w:r w:rsidRPr="00A05EAD">
        <w:rPr>
          <w:rFonts w:ascii="Times New Roman" w:hAnsi="Times New Roman" w:cs="Times New Roman"/>
          <w:sz w:val="28"/>
          <w:szCs w:val="28"/>
        </w:rPr>
        <w:t xml:space="preserve">Понимание природы, гуманное, бережное отношение к ней – </w:t>
      </w:r>
    </w:p>
    <w:p w:rsidR="00D57122" w:rsidRPr="00A05EAD" w:rsidRDefault="005A768A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05EAD"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 w:rsidRPr="00A05EAD">
        <w:rPr>
          <w:rFonts w:ascii="Times New Roman" w:hAnsi="Times New Roman" w:cs="Times New Roman"/>
          <w:sz w:val="28"/>
          <w:szCs w:val="28"/>
        </w:rPr>
        <w:t xml:space="preserve"> из элементов нравственности, </w:t>
      </w:r>
      <w:r w:rsidR="00A05EAD">
        <w:rPr>
          <w:rFonts w:ascii="Times New Roman" w:hAnsi="Times New Roman" w:cs="Times New Roman"/>
          <w:sz w:val="28"/>
          <w:szCs w:val="28"/>
        </w:rPr>
        <w:t>частица мировоззрения.</w:t>
      </w:r>
    </w:p>
    <w:p w:rsidR="005A768A" w:rsidRDefault="00A05EAD" w:rsidP="007E1234">
      <w:pPr>
        <w:spacing w:after="0" w:line="240" w:lineRule="auto"/>
        <w:ind w:left="68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К. Паустовский</w:t>
      </w:r>
    </w:p>
    <w:p w:rsidR="00D57122" w:rsidRPr="007A62D1" w:rsidRDefault="006473C7" w:rsidP="007A6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7122" w:rsidRPr="00A05EAD">
        <w:rPr>
          <w:rFonts w:ascii="Times New Roman" w:hAnsi="Times New Roman" w:cs="Times New Roman"/>
          <w:sz w:val="28"/>
          <w:szCs w:val="28"/>
        </w:rPr>
        <w:t>«Человечество является частью огромной развивающейся Вселенной. Наш дом - живая планета Земля, которая несет на себе уникальное живое сообщество. Силы природы делают существование опасным и непредсказуемым, однако Земля обеспечивает все условия, необходимые для развития жизни. Способность к восстановлению живого сообщества и благополучие человечества зависят от сохранения здоровой биосферы со всеми ее экологическими системами, богатым разнообразием растений и животных, плодородной почвой, чистой водой и воздухом. Забота о глобальной окружающей среде, ресурсы которой не бесконечны, является задачей всех народов. Защита Земли, ее разнообразия и красоты – наш священный долг» - так записано в преамбуле документа «Хартия Земли».</w:t>
      </w:r>
      <w:r w:rsidR="007A62D1" w:rsidRPr="007A62D1">
        <w:rPr>
          <w:rFonts w:ascii="Times New Roman" w:hAnsi="Times New Roman" w:cs="Times New Roman"/>
          <w:sz w:val="28"/>
          <w:szCs w:val="28"/>
        </w:rPr>
        <w:t xml:space="preserve"> </w:t>
      </w:r>
      <w:r w:rsidR="007A62D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A62D1">
        <w:rPr>
          <w:rFonts w:ascii="Times New Roman" w:hAnsi="Times New Roman" w:cs="Times New Roman"/>
          <w:sz w:val="28"/>
          <w:szCs w:val="28"/>
        </w:rPr>
        <w:t>5</w:t>
      </w:r>
      <w:r w:rsidR="007A62D1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3D5F0A" w:rsidRPr="00DA24BE" w:rsidRDefault="006473C7" w:rsidP="007A6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В связи с реформами в сфере образования и значительными изменениями, затрагивающими все аспекты обучения и воспитания, экологизация приобретает </w:t>
      </w:r>
      <w:r w:rsidR="007B01BC" w:rsidRPr="00A05EAD">
        <w:rPr>
          <w:rFonts w:ascii="Times New Roman" w:hAnsi="Times New Roman" w:cs="Times New Roman"/>
          <w:sz w:val="28"/>
          <w:szCs w:val="28"/>
        </w:rPr>
        <w:t>основную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 позицию в педагогической деятельности.</w:t>
      </w:r>
      <w:r w:rsidR="007B01BC" w:rsidRPr="00A05EAD">
        <w:rPr>
          <w:rFonts w:ascii="Times New Roman" w:hAnsi="Times New Roman" w:cs="Times New Roman"/>
          <w:sz w:val="28"/>
          <w:szCs w:val="28"/>
        </w:rPr>
        <w:t xml:space="preserve"> Важность формирования экологической культуры у обучающихся доказывает сама жизнь.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7B01BC" w:rsidRPr="00A05EAD">
        <w:rPr>
          <w:rFonts w:ascii="Times New Roman" w:hAnsi="Times New Roman" w:cs="Times New Roman"/>
          <w:sz w:val="28"/>
          <w:szCs w:val="28"/>
        </w:rPr>
        <w:t>нами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 стоит важная задача - воспитать </w:t>
      </w:r>
      <w:r w:rsidR="008B2558">
        <w:rPr>
          <w:rFonts w:ascii="Times New Roman" w:hAnsi="Times New Roman" w:cs="Times New Roman"/>
          <w:sz w:val="28"/>
          <w:szCs w:val="28"/>
        </w:rPr>
        <w:t>понимание необходимости бережного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 использовании природных ресурсов, защит</w:t>
      </w:r>
      <w:r w:rsidR="008B2558">
        <w:rPr>
          <w:rFonts w:ascii="Times New Roman" w:hAnsi="Times New Roman" w:cs="Times New Roman"/>
          <w:sz w:val="28"/>
          <w:szCs w:val="28"/>
        </w:rPr>
        <w:t>ы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 окружающей среды от </w:t>
      </w:r>
      <w:r w:rsidR="007B01BC" w:rsidRPr="00A05EAD">
        <w:rPr>
          <w:rFonts w:ascii="Times New Roman" w:hAnsi="Times New Roman" w:cs="Times New Roman"/>
          <w:sz w:val="28"/>
          <w:szCs w:val="28"/>
        </w:rPr>
        <w:t xml:space="preserve">разрушения и загрязнения. </w:t>
      </w:r>
      <w:r w:rsidR="008B2558">
        <w:rPr>
          <w:rFonts w:ascii="Times New Roman" w:hAnsi="Times New Roman" w:cs="Times New Roman"/>
          <w:sz w:val="28"/>
          <w:szCs w:val="28"/>
        </w:rPr>
        <w:t>У</w:t>
      </w:r>
      <w:r w:rsidR="007B01BC" w:rsidRPr="00A05EAD">
        <w:rPr>
          <w:rFonts w:ascii="Times New Roman" w:hAnsi="Times New Roman" w:cs="Times New Roman"/>
          <w:sz w:val="28"/>
          <w:szCs w:val="28"/>
        </w:rPr>
        <w:t xml:space="preserve">же сегодня </w:t>
      </w:r>
      <w:r w:rsidR="008B2558">
        <w:rPr>
          <w:rFonts w:ascii="Times New Roman" w:hAnsi="Times New Roman" w:cs="Times New Roman"/>
          <w:sz w:val="28"/>
          <w:szCs w:val="28"/>
        </w:rPr>
        <w:t>важно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8B2558">
        <w:rPr>
          <w:rFonts w:ascii="Times New Roman" w:hAnsi="Times New Roman" w:cs="Times New Roman"/>
          <w:sz w:val="28"/>
          <w:szCs w:val="28"/>
        </w:rPr>
        <w:t xml:space="preserve">все необходимые </w:t>
      </w:r>
      <w:r w:rsidR="00D57122" w:rsidRPr="00A05EAD">
        <w:rPr>
          <w:rFonts w:ascii="Times New Roman" w:hAnsi="Times New Roman" w:cs="Times New Roman"/>
          <w:sz w:val="28"/>
          <w:szCs w:val="28"/>
        </w:rPr>
        <w:t>условия  для формирования активной жизненной позиции</w:t>
      </w:r>
      <w:r w:rsidR="008B2558">
        <w:rPr>
          <w:rFonts w:ascii="Times New Roman" w:hAnsi="Times New Roman" w:cs="Times New Roman"/>
          <w:sz w:val="28"/>
          <w:szCs w:val="28"/>
        </w:rPr>
        <w:t xml:space="preserve"> кадета</w:t>
      </w:r>
      <w:r w:rsidR="00D57122" w:rsidRPr="00A05EAD">
        <w:rPr>
          <w:rFonts w:ascii="Times New Roman" w:hAnsi="Times New Roman" w:cs="Times New Roman"/>
          <w:sz w:val="28"/>
          <w:szCs w:val="28"/>
        </w:rPr>
        <w:t xml:space="preserve">, </w:t>
      </w:r>
      <w:r w:rsidR="008B2558">
        <w:rPr>
          <w:rFonts w:ascii="Times New Roman" w:hAnsi="Times New Roman" w:cs="Times New Roman"/>
          <w:sz w:val="28"/>
          <w:szCs w:val="28"/>
        </w:rPr>
        <w:t xml:space="preserve">его </w:t>
      </w:r>
      <w:r w:rsidR="00D57122" w:rsidRPr="00A05EAD">
        <w:rPr>
          <w:rFonts w:ascii="Times New Roman" w:hAnsi="Times New Roman" w:cs="Times New Roman"/>
          <w:sz w:val="28"/>
          <w:szCs w:val="28"/>
        </w:rPr>
        <w:t>правильного поведения по отношению к природе</w:t>
      </w:r>
      <w:r w:rsidR="007B01BC" w:rsidRPr="00A05EAD">
        <w:rPr>
          <w:rFonts w:ascii="Times New Roman" w:hAnsi="Times New Roman" w:cs="Times New Roman"/>
          <w:sz w:val="28"/>
          <w:szCs w:val="28"/>
        </w:rPr>
        <w:t xml:space="preserve">. </w:t>
      </w:r>
      <w:r w:rsidR="003D5F0A">
        <w:rPr>
          <w:rFonts w:ascii="Times New Roman" w:hAnsi="Times New Roman" w:cs="Times New Roman"/>
          <w:sz w:val="28"/>
          <w:szCs w:val="28"/>
        </w:rPr>
        <w:t>Уроки иностранного языка</w:t>
      </w:r>
      <w:r w:rsidR="003D5F0A" w:rsidRPr="00A05EAD">
        <w:rPr>
          <w:rFonts w:ascii="Times New Roman" w:hAnsi="Times New Roman" w:cs="Times New Roman"/>
          <w:sz w:val="28"/>
          <w:szCs w:val="28"/>
        </w:rPr>
        <w:t xml:space="preserve"> </w:t>
      </w:r>
      <w:r w:rsidR="003D5F0A">
        <w:rPr>
          <w:rFonts w:ascii="Times New Roman" w:hAnsi="Times New Roman" w:cs="Times New Roman"/>
          <w:sz w:val="28"/>
          <w:szCs w:val="28"/>
        </w:rPr>
        <w:t>предоставляют</w:t>
      </w:r>
      <w:r w:rsidR="003D5F0A" w:rsidRPr="00A05EAD">
        <w:rPr>
          <w:rFonts w:ascii="Times New Roman" w:hAnsi="Times New Roman" w:cs="Times New Roman"/>
          <w:sz w:val="28"/>
          <w:szCs w:val="28"/>
        </w:rPr>
        <w:t xml:space="preserve"> потенциальные возможности для воспитания гармонич</w:t>
      </w:r>
      <w:r w:rsidR="003D5F0A">
        <w:rPr>
          <w:rFonts w:ascii="Times New Roman" w:hAnsi="Times New Roman" w:cs="Times New Roman"/>
          <w:sz w:val="28"/>
          <w:szCs w:val="28"/>
        </w:rPr>
        <w:t>но</w:t>
      </w:r>
      <w:r w:rsidR="003D5F0A" w:rsidRPr="00A05EAD">
        <w:rPr>
          <w:rFonts w:ascii="Times New Roman" w:hAnsi="Times New Roman" w:cs="Times New Roman"/>
          <w:sz w:val="28"/>
          <w:szCs w:val="28"/>
        </w:rPr>
        <w:t xml:space="preserve"> развитой личности, в том числе и экологической направленности, которая ориентирована на реализацию действий, нацеленных на сохранение и развитие человеческого и природного бытия, на формирование бережного отношения к природе.</w:t>
      </w:r>
      <w:r w:rsidR="007A62D1" w:rsidRPr="007A62D1">
        <w:rPr>
          <w:rFonts w:ascii="Times New Roman" w:hAnsi="Times New Roman" w:cs="Times New Roman"/>
          <w:sz w:val="28"/>
          <w:szCs w:val="28"/>
        </w:rPr>
        <w:t xml:space="preserve"> </w:t>
      </w:r>
      <w:r w:rsidR="007A62D1" w:rsidRPr="00DA24BE">
        <w:rPr>
          <w:rFonts w:ascii="Times New Roman" w:hAnsi="Times New Roman" w:cs="Times New Roman"/>
          <w:sz w:val="28"/>
          <w:szCs w:val="28"/>
        </w:rPr>
        <w:t>[2</w:t>
      </w:r>
      <w:r w:rsidR="007A62D1">
        <w:rPr>
          <w:rFonts w:ascii="Times New Roman" w:hAnsi="Times New Roman" w:cs="Times New Roman"/>
          <w:sz w:val="28"/>
          <w:szCs w:val="28"/>
        </w:rPr>
        <w:t>; 3</w:t>
      </w:r>
      <w:r w:rsidR="007A62D1" w:rsidRPr="00DA24BE">
        <w:rPr>
          <w:rFonts w:ascii="Times New Roman" w:hAnsi="Times New Roman" w:cs="Times New Roman"/>
          <w:sz w:val="28"/>
          <w:szCs w:val="28"/>
        </w:rPr>
        <w:t>]</w:t>
      </w:r>
    </w:p>
    <w:p w:rsidR="005A0224" w:rsidRPr="00A05EAD" w:rsidRDefault="006473C7" w:rsidP="005C4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01BC" w:rsidRPr="00A05EAD">
        <w:rPr>
          <w:rFonts w:ascii="Times New Roman" w:hAnsi="Times New Roman" w:cs="Times New Roman"/>
          <w:sz w:val="28"/>
          <w:szCs w:val="28"/>
        </w:rPr>
        <w:t>Работа над формировани</w:t>
      </w:r>
      <w:r w:rsidR="005A0224" w:rsidRPr="00A05EAD">
        <w:rPr>
          <w:rFonts w:ascii="Times New Roman" w:hAnsi="Times New Roman" w:cs="Times New Roman"/>
          <w:sz w:val="28"/>
          <w:szCs w:val="28"/>
        </w:rPr>
        <w:t xml:space="preserve">ем экологической культуры наших </w:t>
      </w:r>
      <w:proofErr w:type="gramStart"/>
      <w:r w:rsidR="007B01BC" w:rsidRPr="00A05EAD">
        <w:rPr>
          <w:rFonts w:ascii="Times New Roman" w:hAnsi="Times New Roman" w:cs="Times New Roman"/>
          <w:sz w:val="28"/>
          <w:szCs w:val="28"/>
        </w:rPr>
        <w:t>воспитанников</w:t>
      </w:r>
      <w:proofErr w:type="gramEnd"/>
      <w:r w:rsidR="007B01BC" w:rsidRPr="00A05EAD">
        <w:rPr>
          <w:rFonts w:ascii="Times New Roman" w:hAnsi="Times New Roman" w:cs="Times New Roman"/>
          <w:sz w:val="28"/>
          <w:szCs w:val="28"/>
        </w:rPr>
        <w:t xml:space="preserve"> начинается уже на начальном этапе обучения иностранному языку</w:t>
      </w:r>
      <w:r w:rsidR="00E02DDC" w:rsidRPr="00A05EAD">
        <w:rPr>
          <w:rFonts w:ascii="Times New Roman" w:hAnsi="Times New Roman" w:cs="Times New Roman"/>
          <w:sz w:val="28"/>
          <w:szCs w:val="28"/>
        </w:rPr>
        <w:t xml:space="preserve">. В </w:t>
      </w:r>
      <w:r w:rsidR="007E1234">
        <w:rPr>
          <w:rFonts w:ascii="Times New Roman" w:hAnsi="Times New Roman" w:cs="Times New Roman"/>
          <w:sz w:val="28"/>
          <w:szCs w:val="28"/>
        </w:rPr>
        <w:t>этой</w:t>
      </w:r>
      <w:r w:rsidR="00E02DDC" w:rsidRPr="00A05EAD">
        <w:rPr>
          <w:rFonts w:ascii="Times New Roman" w:hAnsi="Times New Roman" w:cs="Times New Roman"/>
          <w:sz w:val="28"/>
          <w:szCs w:val="28"/>
        </w:rPr>
        <w:t xml:space="preserve"> статье я остановлюсь на одном аспекте –это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раскрытие </w:t>
      </w:r>
      <w:r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темы </w:t>
      </w:r>
      <w:r w:rsidR="00E02DDC" w:rsidRPr="00A05EAD">
        <w:rPr>
          <w:rFonts w:ascii="Times New Roman" w:hAnsi="Times New Roman" w:cs="Times New Roman"/>
          <w:sz w:val="28"/>
          <w:szCs w:val="28"/>
        </w:rPr>
        <w:t>«Животные»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с точки зрения экологического воспитания и образования</w:t>
      </w:r>
      <w:r w:rsidR="00E02DDC" w:rsidRPr="00A05EAD">
        <w:rPr>
          <w:rFonts w:ascii="Times New Roman" w:hAnsi="Times New Roman" w:cs="Times New Roman"/>
          <w:sz w:val="28"/>
          <w:szCs w:val="28"/>
        </w:rPr>
        <w:t>.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</w:t>
      </w:r>
      <w:r w:rsidR="005A0224" w:rsidRPr="00A05EA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A768A" w:rsidRPr="007A62D1" w:rsidRDefault="006473C7" w:rsidP="007A6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8C0C9F" w:rsidRPr="00A05EAD">
        <w:rPr>
          <w:rFonts w:ascii="Times New Roman" w:hAnsi="Times New Roman" w:cs="Times New Roman"/>
          <w:sz w:val="28"/>
          <w:szCs w:val="28"/>
        </w:rPr>
        <w:t>Первое</w:t>
      </w:r>
      <w:r w:rsidR="00AE4CD2">
        <w:rPr>
          <w:rFonts w:ascii="Times New Roman" w:hAnsi="Times New Roman" w:cs="Times New Roman"/>
          <w:sz w:val="28"/>
          <w:szCs w:val="28"/>
        </w:rPr>
        <w:t>,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чему мы учим наших воспитанников –это рассказывать о своем питомце. Тема «</w:t>
      </w:r>
      <w:r w:rsidR="008C0C9F" w:rsidRPr="00A05EAD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</w:t>
      </w:r>
      <w:r w:rsidR="008C0C9F" w:rsidRPr="00A05EAD">
        <w:rPr>
          <w:rFonts w:ascii="Times New Roman" w:hAnsi="Times New Roman" w:cs="Times New Roman"/>
          <w:sz w:val="28"/>
          <w:szCs w:val="28"/>
          <w:lang w:val="en-US"/>
        </w:rPr>
        <w:t>pet</w:t>
      </w:r>
      <w:r w:rsidR="008C0C9F" w:rsidRPr="00A05EAD">
        <w:rPr>
          <w:rFonts w:ascii="Times New Roman" w:hAnsi="Times New Roman" w:cs="Times New Roman"/>
          <w:sz w:val="28"/>
          <w:szCs w:val="28"/>
        </w:rPr>
        <w:t>» включена в</w:t>
      </w:r>
      <w:r>
        <w:rPr>
          <w:rFonts w:ascii="Times New Roman" w:hAnsi="Times New Roman" w:cs="Times New Roman"/>
          <w:sz w:val="28"/>
          <w:szCs w:val="28"/>
        </w:rPr>
        <w:t>о все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УМК по иностранным языкам как для основного, так и второго. </w:t>
      </w:r>
      <w:r>
        <w:rPr>
          <w:rFonts w:ascii="Times New Roman" w:hAnsi="Times New Roman" w:cs="Times New Roman"/>
          <w:sz w:val="28"/>
          <w:szCs w:val="28"/>
        </w:rPr>
        <w:t>Начиная работу над данной темой, о</w:t>
      </w:r>
      <w:r w:rsidR="008C0C9F" w:rsidRPr="00A05EAD">
        <w:rPr>
          <w:rFonts w:ascii="Times New Roman" w:hAnsi="Times New Roman" w:cs="Times New Roman"/>
          <w:sz w:val="28"/>
          <w:szCs w:val="28"/>
        </w:rPr>
        <w:t>собый акцент необходимо сделать на личном отношении и опыте кадета, на создании позитивной эмоциональной атмосферы.</w:t>
      </w:r>
      <w:r w:rsidR="008C0C9F" w:rsidRPr="00A0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r>
        <w:rPr>
          <w:rFonts w:ascii="Times New Roman" w:hAnsi="Times New Roman" w:cs="Times New Roman"/>
          <w:sz w:val="28"/>
          <w:szCs w:val="28"/>
        </w:rPr>
        <w:t>с удовольствием рассказывают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о своем </w:t>
      </w:r>
      <w:r>
        <w:rPr>
          <w:rFonts w:ascii="Times New Roman" w:hAnsi="Times New Roman" w:cs="Times New Roman"/>
          <w:sz w:val="28"/>
          <w:szCs w:val="28"/>
        </w:rPr>
        <w:t>домашнем любимце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, учатся описывать его самого, его характер, </w:t>
      </w:r>
      <w:r>
        <w:rPr>
          <w:rFonts w:ascii="Times New Roman" w:hAnsi="Times New Roman" w:cs="Times New Roman"/>
          <w:sz w:val="28"/>
          <w:szCs w:val="28"/>
        </w:rPr>
        <w:t>предпочтения, манеру поведения, что питомец умеет\не умеет делать. Очень важно</w:t>
      </w:r>
      <w:r w:rsidR="005A0224" w:rsidRPr="00A05EAD">
        <w:rPr>
          <w:rFonts w:ascii="Times New Roman" w:hAnsi="Times New Roman" w:cs="Times New Roman"/>
          <w:sz w:val="28"/>
          <w:szCs w:val="28"/>
        </w:rPr>
        <w:t xml:space="preserve"> акцентировать внимание  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 </w:t>
      </w:r>
      <w:r w:rsidR="005A0224" w:rsidRPr="00A05EAD">
        <w:rPr>
          <w:rFonts w:ascii="Times New Roman" w:hAnsi="Times New Roman" w:cs="Times New Roman"/>
          <w:sz w:val="28"/>
          <w:szCs w:val="28"/>
        </w:rPr>
        <w:t xml:space="preserve">на </w:t>
      </w:r>
      <w:r w:rsidR="008C0C9F" w:rsidRPr="00A05EAD">
        <w:rPr>
          <w:rFonts w:ascii="Times New Roman" w:hAnsi="Times New Roman" w:cs="Times New Roman"/>
          <w:sz w:val="28"/>
          <w:szCs w:val="28"/>
        </w:rPr>
        <w:t>дружелюбии</w:t>
      </w:r>
      <w:r>
        <w:rPr>
          <w:rFonts w:ascii="Times New Roman" w:hAnsi="Times New Roman" w:cs="Times New Roman"/>
          <w:sz w:val="28"/>
          <w:szCs w:val="28"/>
        </w:rPr>
        <w:t xml:space="preserve"> животных, </w:t>
      </w:r>
      <w:r w:rsidR="008C0C9F" w:rsidRPr="00A05EAD">
        <w:rPr>
          <w:rFonts w:ascii="Times New Roman" w:hAnsi="Times New Roman" w:cs="Times New Roman"/>
          <w:sz w:val="28"/>
          <w:szCs w:val="28"/>
        </w:rPr>
        <w:t xml:space="preserve">зависимости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8C0C9F" w:rsidRPr="00A05EAD">
        <w:rPr>
          <w:rFonts w:ascii="Times New Roman" w:hAnsi="Times New Roman" w:cs="Times New Roman"/>
          <w:sz w:val="28"/>
          <w:szCs w:val="28"/>
        </w:rPr>
        <w:t>от человека</w:t>
      </w:r>
      <w:r>
        <w:rPr>
          <w:rFonts w:ascii="Times New Roman" w:hAnsi="Times New Roman" w:cs="Times New Roman"/>
          <w:sz w:val="28"/>
          <w:szCs w:val="28"/>
        </w:rPr>
        <w:t xml:space="preserve">, необходимости нести </w:t>
      </w:r>
      <w:r w:rsidR="00D24AF4">
        <w:rPr>
          <w:rFonts w:ascii="Times New Roman" w:hAnsi="Times New Roman" w:cs="Times New Roman"/>
          <w:sz w:val="28"/>
          <w:szCs w:val="28"/>
        </w:rPr>
        <w:t xml:space="preserve">личную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 w:rsidR="008C0C9F" w:rsidRPr="00A05EAD">
        <w:rPr>
          <w:rFonts w:ascii="Times New Roman" w:hAnsi="Times New Roman" w:cs="Times New Roman"/>
          <w:sz w:val="28"/>
          <w:szCs w:val="28"/>
        </w:rPr>
        <w:t>.</w:t>
      </w:r>
      <w:r w:rsidR="007A62D1" w:rsidRPr="007A62D1">
        <w:rPr>
          <w:rFonts w:ascii="Times New Roman" w:hAnsi="Times New Roman" w:cs="Times New Roman"/>
          <w:sz w:val="28"/>
          <w:szCs w:val="28"/>
        </w:rPr>
        <w:t xml:space="preserve"> [</w:t>
      </w:r>
      <w:r w:rsidR="007A62D1">
        <w:rPr>
          <w:rFonts w:ascii="Times New Roman" w:hAnsi="Times New Roman" w:cs="Times New Roman"/>
          <w:sz w:val="28"/>
          <w:szCs w:val="28"/>
        </w:rPr>
        <w:t>1</w:t>
      </w:r>
      <w:r w:rsidR="007A62D1" w:rsidRPr="007A62D1">
        <w:rPr>
          <w:rFonts w:ascii="Times New Roman" w:hAnsi="Times New Roman" w:cs="Times New Roman"/>
          <w:sz w:val="28"/>
          <w:szCs w:val="28"/>
        </w:rPr>
        <w:t>]</w:t>
      </w:r>
      <w:r w:rsidR="007A62D1">
        <w:rPr>
          <w:rFonts w:ascii="Times New Roman" w:hAnsi="Times New Roman" w:cs="Times New Roman"/>
          <w:sz w:val="28"/>
          <w:szCs w:val="28"/>
        </w:rPr>
        <w:t xml:space="preserve"> </w:t>
      </w:r>
      <w:r w:rsidR="005A0224" w:rsidRPr="00A05EAD">
        <w:rPr>
          <w:rFonts w:ascii="Times New Roman" w:hAnsi="Times New Roman" w:cs="Times New Roman"/>
          <w:sz w:val="28"/>
          <w:szCs w:val="28"/>
        </w:rPr>
        <w:t xml:space="preserve">Формы таких занятий могут быть многообразны, наиболее подходящей считаю форму мини-проекта «Мой питомец», </w:t>
      </w:r>
      <w:r w:rsidR="00D24AF4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5A0224" w:rsidRPr="00A05EAD">
        <w:rPr>
          <w:rFonts w:ascii="Times New Roman" w:hAnsi="Times New Roman" w:cs="Times New Roman"/>
          <w:sz w:val="28"/>
          <w:szCs w:val="28"/>
        </w:rPr>
        <w:t>«Галерея наших любимцев», урок-концерт «Мы в ответе за тех, кого приручили».</w:t>
      </w:r>
      <w:r w:rsidR="00D24AF4">
        <w:rPr>
          <w:rFonts w:ascii="Times New Roman" w:hAnsi="Times New Roman" w:cs="Times New Roman"/>
          <w:sz w:val="28"/>
          <w:szCs w:val="28"/>
        </w:rPr>
        <w:t xml:space="preserve"> В рамках данной тематики тренируются не только лексические единицы по теме «Животные», прилагательные обозначающие качество и цвет, грамматические конструкции «</w:t>
      </w:r>
      <w:r w:rsidR="00D24AF4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D24AF4" w:rsidRPr="00D24AF4">
        <w:rPr>
          <w:rFonts w:ascii="Times New Roman" w:hAnsi="Times New Roman" w:cs="Times New Roman"/>
          <w:sz w:val="28"/>
          <w:szCs w:val="28"/>
        </w:rPr>
        <w:t>\</w:t>
      </w:r>
      <w:r w:rsidR="00D24AF4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="00D24AF4" w:rsidRPr="00D24AF4">
        <w:rPr>
          <w:rFonts w:ascii="Times New Roman" w:hAnsi="Times New Roman" w:cs="Times New Roman"/>
          <w:sz w:val="28"/>
          <w:szCs w:val="28"/>
        </w:rPr>
        <w:t>`</w:t>
      </w:r>
      <w:r w:rsidR="00D24AF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24AF4">
        <w:rPr>
          <w:rFonts w:ascii="Times New Roman" w:hAnsi="Times New Roman" w:cs="Times New Roman"/>
          <w:sz w:val="28"/>
          <w:szCs w:val="28"/>
        </w:rPr>
        <w:t>», «</w:t>
      </w:r>
      <w:r w:rsidR="00D24AF4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D24AF4" w:rsidRPr="00D24AF4">
        <w:rPr>
          <w:rFonts w:ascii="Times New Roman" w:hAnsi="Times New Roman" w:cs="Times New Roman"/>
          <w:sz w:val="28"/>
          <w:szCs w:val="28"/>
        </w:rPr>
        <w:t xml:space="preserve"> \</w:t>
      </w:r>
      <w:r w:rsidR="00850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AF4">
        <w:rPr>
          <w:rFonts w:ascii="Times New Roman" w:hAnsi="Times New Roman" w:cs="Times New Roman"/>
          <w:sz w:val="28"/>
          <w:szCs w:val="28"/>
          <w:lang w:val="en-US"/>
        </w:rPr>
        <w:t>doesn</w:t>
      </w:r>
      <w:proofErr w:type="spellEnd"/>
      <w:r w:rsidR="00D24AF4" w:rsidRPr="00D24AF4">
        <w:rPr>
          <w:rFonts w:ascii="Times New Roman" w:hAnsi="Times New Roman" w:cs="Times New Roman"/>
          <w:sz w:val="28"/>
          <w:szCs w:val="28"/>
        </w:rPr>
        <w:t>`</w:t>
      </w:r>
      <w:r w:rsidR="00D24AF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24AF4" w:rsidRPr="00D24AF4">
        <w:rPr>
          <w:rFonts w:ascii="Times New Roman" w:hAnsi="Times New Roman" w:cs="Times New Roman"/>
          <w:sz w:val="28"/>
          <w:szCs w:val="28"/>
        </w:rPr>
        <w:t xml:space="preserve"> </w:t>
      </w:r>
      <w:r w:rsidR="00D24AF4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="00D24AF4">
        <w:rPr>
          <w:rFonts w:ascii="Times New Roman" w:hAnsi="Times New Roman" w:cs="Times New Roman"/>
          <w:sz w:val="28"/>
          <w:szCs w:val="28"/>
        </w:rPr>
        <w:t>», но и формируется опыт экологически-ориентированной практической деятельности в реальной жизненной ситуации.</w:t>
      </w:r>
      <w:r w:rsidR="007A62D1" w:rsidRPr="007A62D1">
        <w:rPr>
          <w:rFonts w:ascii="Times New Roman" w:hAnsi="Times New Roman" w:cs="Times New Roman"/>
          <w:sz w:val="28"/>
          <w:szCs w:val="28"/>
        </w:rPr>
        <w:t xml:space="preserve"> </w:t>
      </w:r>
      <w:r w:rsidR="007A62D1" w:rsidRPr="00DA24BE">
        <w:rPr>
          <w:rFonts w:ascii="Times New Roman" w:hAnsi="Times New Roman" w:cs="Times New Roman"/>
          <w:sz w:val="28"/>
          <w:szCs w:val="28"/>
        </w:rPr>
        <w:t>[</w:t>
      </w:r>
      <w:r w:rsidR="007A62D1">
        <w:rPr>
          <w:rFonts w:ascii="Times New Roman" w:hAnsi="Times New Roman" w:cs="Times New Roman"/>
          <w:sz w:val="28"/>
          <w:szCs w:val="28"/>
        </w:rPr>
        <w:t>4</w:t>
      </w:r>
      <w:r w:rsidR="007A62D1" w:rsidRPr="00DA24BE">
        <w:rPr>
          <w:rFonts w:ascii="Times New Roman" w:hAnsi="Times New Roman" w:cs="Times New Roman"/>
          <w:sz w:val="28"/>
          <w:szCs w:val="28"/>
        </w:rPr>
        <w:t>]</w:t>
      </w:r>
    </w:p>
    <w:p w:rsidR="00A05EAD" w:rsidRDefault="00D24AF4" w:rsidP="005C4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Дискуссионные формы уроков, </w:t>
      </w:r>
      <w:r w:rsidR="0084469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D3E0A" w:rsidRPr="00A05EAD">
        <w:rPr>
          <w:rFonts w:ascii="Times New Roman" w:hAnsi="Times New Roman" w:cs="Times New Roman"/>
          <w:sz w:val="28"/>
          <w:szCs w:val="28"/>
        </w:rPr>
        <w:t>круглый стол,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0D3E0A" w:rsidRPr="00A05EAD">
        <w:rPr>
          <w:rFonts w:ascii="Times New Roman" w:hAnsi="Times New Roman" w:cs="Times New Roman"/>
          <w:sz w:val="28"/>
          <w:szCs w:val="28"/>
        </w:rPr>
        <w:t xml:space="preserve">урок-конференция </w:t>
      </w:r>
      <w:r>
        <w:rPr>
          <w:rFonts w:ascii="Times New Roman" w:hAnsi="Times New Roman" w:cs="Times New Roman"/>
          <w:sz w:val="28"/>
          <w:szCs w:val="28"/>
        </w:rPr>
        <w:t xml:space="preserve">я выбираю для </w:t>
      </w:r>
      <w:r w:rsidR="000D3E0A" w:rsidRPr="00A05EAD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="000D3E0A" w:rsidRPr="00A05EAD">
        <w:rPr>
          <w:rFonts w:ascii="Times New Roman" w:hAnsi="Times New Roman" w:cs="Times New Roman"/>
          <w:sz w:val="28"/>
          <w:szCs w:val="28"/>
        </w:rPr>
        <w:t xml:space="preserve"> </w:t>
      </w:r>
      <w:r w:rsidR="008507A3">
        <w:rPr>
          <w:rFonts w:ascii="Times New Roman" w:hAnsi="Times New Roman" w:cs="Times New Roman"/>
          <w:sz w:val="28"/>
          <w:szCs w:val="28"/>
        </w:rPr>
        <w:t>следующих тем:</w:t>
      </w:r>
      <w:r w:rsidR="000D3E0A" w:rsidRPr="00A05EAD">
        <w:rPr>
          <w:rFonts w:ascii="Times New Roman" w:hAnsi="Times New Roman" w:cs="Times New Roman"/>
          <w:sz w:val="28"/>
          <w:szCs w:val="28"/>
        </w:rPr>
        <w:t xml:space="preserve"> «Животные в цирке», «</w:t>
      </w:r>
      <w:r w:rsidR="008507A3">
        <w:rPr>
          <w:rFonts w:ascii="Times New Roman" w:hAnsi="Times New Roman" w:cs="Times New Roman"/>
          <w:sz w:val="28"/>
          <w:szCs w:val="28"/>
        </w:rPr>
        <w:t>Питомец-экзотическое животное</w:t>
      </w:r>
      <w:r w:rsidR="000D3E0A" w:rsidRPr="00A05EAD">
        <w:rPr>
          <w:rFonts w:ascii="Times New Roman" w:hAnsi="Times New Roman" w:cs="Times New Roman"/>
          <w:sz w:val="28"/>
          <w:szCs w:val="28"/>
        </w:rPr>
        <w:t>», «Зоопарки или природные заповедники?». Обучающиеся учатся приводить аргументы за и против, отстаивать свою точку зрения, предъявлять свою позицию и выражать свое мнение по теме вопроса, делать выводы. На таких занятиях необходимо с осторожностью подбирать информационные материалы, направлять воспитанника к формированию позиции гуманного отношения к животным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A768A" w:rsidRPr="00A05EAD" w:rsidRDefault="008507A3" w:rsidP="005C4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469D">
        <w:rPr>
          <w:rFonts w:ascii="Times New Roman" w:hAnsi="Times New Roman" w:cs="Times New Roman"/>
          <w:sz w:val="28"/>
          <w:szCs w:val="28"/>
        </w:rPr>
        <w:t>При изучении таких актуальных тем, как</w:t>
      </w:r>
      <w:r w:rsidR="00CD6F91">
        <w:rPr>
          <w:rFonts w:ascii="Times New Roman" w:hAnsi="Times New Roman" w:cs="Times New Roman"/>
          <w:sz w:val="28"/>
          <w:szCs w:val="28"/>
        </w:rPr>
        <w:t xml:space="preserve"> </w:t>
      </w:r>
      <w:r w:rsidR="00A05EAD" w:rsidRPr="00A05EAD">
        <w:rPr>
          <w:rFonts w:ascii="Times New Roman" w:hAnsi="Times New Roman" w:cs="Times New Roman"/>
          <w:sz w:val="28"/>
          <w:szCs w:val="28"/>
        </w:rPr>
        <w:t>«Животные в опасности»</w:t>
      </w:r>
      <w:r w:rsidR="00CD6F91">
        <w:rPr>
          <w:rFonts w:ascii="Times New Roman" w:hAnsi="Times New Roman" w:cs="Times New Roman"/>
          <w:sz w:val="28"/>
          <w:szCs w:val="28"/>
        </w:rPr>
        <w:t xml:space="preserve"> «Красная книга»</w:t>
      </w:r>
      <w:r w:rsidR="00A05EAD" w:rsidRPr="00A05EAD">
        <w:rPr>
          <w:rFonts w:ascii="Times New Roman" w:hAnsi="Times New Roman" w:cs="Times New Roman"/>
          <w:sz w:val="28"/>
          <w:szCs w:val="28"/>
        </w:rPr>
        <w:t>,</w:t>
      </w:r>
      <w:r w:rsidR="00CD6F91">
        <w:rPr>
          <w:rFonts w:ascii="Times New Roman" w:hAnsi="Times New Roman" w:cs="Times New Roman"/>
          <w:sz w:val="28"/>
          <w:szCs w:val="28"/>
        </w:rPr>
        <w:t xml:space="preserve"> «Мир вокруг нас»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кадеты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 знакомятся с проблемой исчезающих видов животных, с негативными последствиями деятельности человека, с красной книгой, </w:t>
      </w:r>
      <w:r w:rsidR="0084469D">
        <w:rPr>
          <w:rFonts w:ascii="Times New Roman" w:hAnsi="Times New Roman" w:cs="Times New Roman"/>
          <w:sz w:val="28"/>
          <w:szCs w:val="28"/>
        </w:rPr>
        <w:t xml:space="preserve">с международными </w:t>
      </w:r>
      <w:r w:rsidR="00A05EAD" w:rsidRPr="00A05EAD">
        <w:rPr>
          <w:rFonts w:ascii="Times New Roman" w:hAnsi="Times New Roman" w:cs="Times New Roman"/>
          <w:sz w:val="28"/>
          <w:szCs w:val="28"/>
        </w:rPr>
        <w:t>организациям</w:t>
      </w:r>
      <w:r w:rsidR="00CD6F91">
        <w:rPr>
          <w:rFonts w:ascii="Times New Roman" w:hAnsi="Times New Roman" w:cs="Times New Roman"/>
          <w:sz w:val="28"/>
          <w:szCs w:val="28"/>
        </w:rPr>
        <w:t xml:space="preserve">и, занимающимися </w:t>
      </w:r>
      <w:r>
        <w:rPr>
          <w:rFonts w:ascii="Times New Roman" w:hAnsi="Times New Roman" w:cs="Times New Roman"/>
          <w:sz w:val="28"/>
          <w:szCs w:val="28"/>
        </w:rPr>
        <w:t>решением этих вопросов</w:t>
      </w:r>
      <w:r w:rsidR="00CD6F91">
        <w:rPr>
          <w:rFonts w:ascii="Times New Roman" w:hAnsi="Times New Roman" w:cs="Times New Roman"/>
          <w:sz w:val="28"/>
          <w:szCs w:val="28"/>
        </w:rPr>
        <w:t>.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 </w:t>
      </w:r>
      <w:r w:rsidR="00CD6F91">
        <w:rPr>
          <w:rFonts w:ascii="Times New Roman" w:hAnsi="Times New Roman" w:cs="Times New Roman"/>
          <w:sz w:val="28"/>
          <w:szCs w:val="28"/>
        </w:rPr>
        <w:t>О</w:t>
      </w:r>
      <w:r w:rsidR="00A05EAD" w:rsidRPr="00A05EAD">
        <w:rPr>
          <w:rFonts w:ascii="Times New Roman" w:hAnsi="Times New Roman" w:cs="Times New Roman"/>
          <w:sz w:val="28"/>
          <w:szCs w:val="28"/>
        </w:rPr>
        <w:t>бсуждение этих проблем направлено на привлечение внимания к важности сохранения биологического разнообразия</w:t>
      </w:r>
      <w:r w:rsidR="00CD6F91">
        <w:rPr>
          <w:rFonts w:ascii="Times New Roman" w:hAnsi="Times New Roman" w:cs="Times New Roman"/>
          <w:sz w:val="28"/>
          <w:szCs w:val="28"/>
        </w:rPr>
        <w:t xml:space="preserve">, такие уроки удобно проводить в формате викторины, </w:t>
      </w:r>
      <w:r w:rsidR="0084469D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CD6F91"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="0084469D">
        <w:rPr>
          <w:rFonts w:ascii="Times New Roman" w:hAnsi="Times New Roman" w:cs="Times New Roman"/>
          <w:sz w:val="28"/>
          <w:szCs w:val="28"/>
        </w:rPr>
        <w:t>конкурс</w:t>
      </w:r>
      <w:r w:rsidR="00CC2E85">
        <w:rPr>
          <w:rFonts w:ascii="Times New Roman" w:hAnsi="Times New Roman" w:cs="Times New Roman"/>
          <w:sz w:val="28"/>
          <w:szCs w:val="28"/>
        </w:rPr>
        <w:t>а</w:t>
      </w:r>
      <w:r w:rsidR="0084469D">
        <w:rPr>
          <w:rFonts w:ascii="Times New Roman" w:hAnsi="Times New Roman" w:cs="Times New Roman"/>
          <w:sz w:val="28"/>
          <w:szCs w:val="28"/>
        </w:rPr>
        <w:t xml:space="preserve"> </w:t>
      </w:r>
      <w:r w:rsidR="00CD6F91">
        <w:rPr>
          <w:rFonts w:ascii="Times New Roman" w:hAnsi="Times New Roman" w:cs="Times New Roman"/>
          <w:sz w:val="28"/>
          <w:szCs w:val="28"/>
        </w:rPr>
        <w:t>плакат</w:t>
      </w:r>
      <w:r w:rsidR="0084469D">
        <w:rPr>
          <w:rFonts w:ascii="Times New Roman" w:hAnsi="Times New Roman" w:cs="Times New Roman"/>
          <w:sz w:val="28"/>
          <w:szCs w:val="28"/>
        </w:rPr>
        <w:t>ов и постеров, у</w:t>
      </w:r>
      <w:r w:rsidR="00CD6F91">
        <w:rPr>
          <w:rFonts w:ascii="Times New Roman" w:hAnsi="Times New Roman" w:cs="Times New Roman"/>
          <w:sz w:val="28"/>
          <w:szCs w:val="28"/>
        </w:rPr>
        <w:t>рок</w:t>
      </w:r>
      <w:r w:rsidR="0084469D">
        <w:rPr>
          <w:rFonts w:ascii="Times New Roman" w:hAnsi="Times New Roman" w:cs="Times New Roman"/>
          <w:sz w:val="28"/>
          <w:szCs w:val="28"/>
        </w:rPr>
        <w:t>а-заседания</w:t>
      </w:r>
      <w:r w:rsidR="00CD6F91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 w:rsidR="0084469D">
        <w:rPr>
          <w:rFonts w:ascii="Times New Roman" w:hAnsi="Times New Roman" w:cs="Times New Roman"/>
          <w:sz w:val="28"/>
          <w:szCs w:val="28"/>
        </w:rPr>
        <w:t>ой</w:t>
      </w:r>
      <w:r w:rsidR="00CD6F91">
        <w:rPr>
          <w:rFonts w:ascii="Times New Roman" w:hAnsi="Times New Roman" w:cs="Times New Roman"/>
          <w:sz w:val="28"/>
          <w:szCs w:val="28"/>
        </w:rPr>
        <w:t xml:space="preserve"> или юношеской организации по обсуждению и решению проблем вымирающих животных. Внесение практических советов, демонстрация личного опыта помощи животным –необходимое условие для реализации инди</w:t>
      </w:r>
      <w:r w:rsidR="00CC2E85">
        <w:rPr>
          <w:rFonts w:ascii="Times New Roman" w:hAnsi="Times New Roman" w:cs="Times New Roman"/>
          <w:sz w:val="28"/>
          <w:szCs w:val="28"/>
        </w:rPr>
        <w:t>видуального отношения к проблеме</w:t>
      </w:r>
      <w:r w:rsidR="00CD6F91">
        <w:rPr>
          <w:rFonts w:ascii="Times New Roman" w:hAnsi="Times New Roman" w:cs="Times New Roman"/>
          <w:sz w:val="28"/>
          <w:szCs w:val="28"/>
        </w:rPr>
        <w:t xml:space="preserve">, </w:t>
      </w:r>
      <w:r w:rsidR="00CC2E85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CD6F91">
        <w:rPr>
          <w:rFonts w:ascii="Times New Roman" w:hAnsi="Times New Roman" w:cs="Times New Roman"/>
          <w:sz w:val="28"/>
          <w:szCs w:val="28"/>
        </w:rPr>
        <w:t>для формирования чувства личного участия в глобальном вопросе,</w:t>
      </w:r>
      <w:r w:rsidR="00CD6F91" w:rsidRPr="00CD6F91">
        <w:rPr>
          <w:rFonts w:ascii="Times New Roman" w:hAnsi="Times New Roman" w:cs="Times New Roman"/>
          <w:sz w:val="28"/>
          <w:szCs w:val="28"/>
        </w:rPr>
        <w:t xml:space="preserve"> </w:t>
      </w:r>
      <w:r w:rsidR="00CD6F91">
        <w:rPr>
          <w:rFonts w:ascii="Times New Roman" w:hAnsi="Times New Roman" w:cs="Times New Roman"/>
          <w:sz w:val="28"/>
          <w:szCs w:val="28"/>
        </w:rPr>
        <w:t>действенного</w:t>
      </w:r>
      <w:r w:rsidR="00CD6F91" w:rsidRPr="00A05EAD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CD6F91">
        <w:rPr>
          <w:rFonts w:ascii="Times New Roman" w:hAnsi="Times New Roman" w:cs="Times New Roman"/>
          <w:sz w:val="28"/>
          <w:szCs w:val="28"/>
        </w:rPr>
        <w:t>я</w:t>
      </w:r>
      <w:r w:rsidR="00CD6F91" w:rsidRPr="00A05EAD">
        <w:rPr>
          <w:rFonts w:ascii="Times New Roman" w:hAnsi="Times New Roman" w:cs="Times New Roman"/>
          <w:sz w:val="28"/>
          <w:szCs w:val="28"/>
        </w:rPr>
        <w:t xml:space="preserve"> к природе</w:t>
      </w:r>
      <w:r w:rsidR="00CD6F91">
        <w:rPr>
          <w:rFonts w:ascii="Times New Roman" w:hAnsi="Times New Roman" w:cs="Times New Roman"/>
          <w:sz w:val="28"/>
          <w:szCs w:val="28"/>
        </w:rPr>
        <w:t>.</w:t>
      </w:r>
      <w:r w:rsidR="00E761C1">
        <w:rPr>
          <w:rFonts w:ascii="Times New Roman" w:hAnsi="Times New Roman" w:cs="Times New Roman"/>
          <w:sz w:val="28"/>
          <w:szCs w:val="28"/>
        </w:rPr>
        <w:t xml:space="preserve"> </w:t>
      </w:r>
      <w:r w:rsidR="00CC2E85">
        <w:rPr>
          <w:rFonts w:ascii="Times New Roman" w:hAnsi="Times New Roman" w:cs="Times New Roman"/>
          <w:sz w:val="28"/>
          <w:szCs w:val="28"/>
        </w:rPr>
        <w:t>Кадет, р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ешая масштабные задачи сохранения окружающего мира, заботы о природе, </w:t>
      </w:r>
      <w:r w:rsidR="00CC2E85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A05EAD" w:rsidRPr="00A05EAD">
        <w:rPr>
          <w:rFonts w:ascii="Times New Roman" w:hAnsi="Times New Roman" w:cs="Times New Roman"/>
          <w:sz w:val="28"/>
          <w:szCs w:val="28"/>
        </w:rPr>
        <w:t>осознание себя членом мирового соо</w:t>
      </w:r>
      <w:r w:rsidR="00E761C1">
        <w:rPr>
          <w:rFonts w:ascii="Times New Roman" w:hAnsi="Times New Roman" w:cs="Times New Roman"/>
          <w:sz w:val="28"/>
          <w:szCs w:val="28"/>
        </w:rPr>
        <w:t xml:space="preserve">бщества, где все взаимосвязано, </w:t>
      </w:r>
      <w:r w:rsidR="00CC2E85">
        <w:rPr>
          <w:rFonts w:ascii="Times New Roman" w:hAnsi="Times New Roman" w:cs="Times New Roman"/>
          <w:sz w:val="28"/>
          <w:szCs w:val="28"/>
        </w:rPr>
        <w:t>воспитывает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 уважени</w:t>
      </w:r>
      <w:r w:rsidR="00E761C1">
        <w:rPr>
          <w:rFonts w:ascii="Times New Roman" w:hAnsi="Times New Roman" w:cs="Times New Roman"/>
          <w:sz w:val="28"/>
          <w:szCs w:val="28"/>
        </w:rPr>
        <w:t xml:space="preserve">е 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к себе как к личности, способной влиять на порядок вещей и менять </w:t>
      </w:r>
      <w:r w:rsidR="00CC2E85">
        <w:rPr>
          <w:rFonts w:ascii="Times New Roman" w:hAnsi="Times New Roman" w:cs="Times New Roman"/>
          <w:sz w:val="28"/>
          <w:szCs w:val="28"/>
        </w:rPr>
        <w:t>мир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 к лучшему.</w:t>
      </w:r>
    </w:p>
    <w:p w:rsidR="005A768A" w:rsidRDefault="00CC2E85" w:rsidP="005C4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05EAD" w:rsidRPr="004B62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формирования экологической культуры и сознания зависит во многом от деятельности преподавателя, который должен уметь использовать нетрадиционные активные формы обучения и воспитания.</w:t>
      </w:r>
      <w:r w:rsidR="00E7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Таким образом, используя экологические материалы и разнообразные формы работы с ними на </w:t>
      </w:r>
      <w:r w:rsidR="00A05EAD" w:rsidRPr="00A05EAD">
        <w:rPr>
          <w:rFonts w:ascii="Times New Roman" w:hAnsi="Times New Roman" w:cs="Times New Roman"/>
          <w:sz w:val="28"/>
          <w:szCs w:val="28"/>
        </w:rPr>
        <w:lastRenderedPageBreak/>
        <w:t xml:space="preserve">уроках иностранного языка, мы совершенствуем языковые навыки </w:t>
      </w:r>
      <w:r w:rsidR="00E761C1">
        <w:rPr>
          <w:rFonts w:ascii="Times New Roman" w:hAnsi="Times New Roman" w:cs="Times New Roman"/>
          <w:sz w:val="28"/>
          <w:szCs w:val="28"/>
        </w:rPr>
        <w:t>кадетов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, формируем их экологическое сознание и экологическую культуру, и стимулируем и повышаем интерес к предмету и мотивацию обучения. Формирование активной жизненной позиции </w:t>
      </w:r>
      <w:r w:rsidR="00E761C1">
        <w:rPr>
          <w:rFonts w:ascii="Times New Roman" w:hAnsi="Times New Roman" w:cs="Times New Roman"/>
          <w:sz w:val="28"/>
          <w:szCs w:val="28"/>
        </w:rPr>
        <w:t xml:space="preserve">наших воспитанников </w:t>
      </w:r>
      <w:r w:rsidR="00A05EAD" w:rsidRPr="00A05EAD">
        <w:rPr>
          <w:rFonts w:ascii="Times New Roman" w:hAnsi="Times New Roman" w:cs="Times New Roman"/>
          <w:sz w:val="28"/>
          <w:szCs w:val="28"/>
        </w:rPr>
        <w:t>способствует их стремлен</w:t>
      </w:r>
      <w:r w:rsidR="00E761C1">
        <w:rPr>
          <w:rFonts w:ascii="Times New Roman" w:hAnsi="Times New Roman" w:cs="Times New Roman"/>
          <w:sz w:val="28"/>
          <w:szCs w:val="28"/>
        </w:rPr>
        <w:t>ию сделать окружающий мир лучше.</w:t>
      </w:r>
      <w:r w:rsidR="00A05EAD" w:rsidRPr="00A0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1C1" w:rsidRDefault="00E761C1" w:rsidP="005C4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E85" w:rsidRDefault="00CC2E85" w:rsidP="005C4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7A62D1" w:rsidRDefault="007A62D1" w:rsidP="005C41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2E85" w:rsidRPr="00ED3463" w:rsidRDefault="007A62D1" w:rsidP="007A62D1">
      <w:pPr>
        <w:pStyle w:val="a3"/>
        <w:spacing w:before="0" w:beforeAutospacing="0" w:after="0" w:afterAutospacing="0"/>
        <w:rPr>
          <w:sz w:val="28"/>
          <w:szCs w:val="28"/>
        </w:rPr>
      </w:pPr>
      <w:r w:rsidRPr="007A62D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="007E1234" w:rsidRPr="007E1234">
        <w:rPr>
          <w:sz w:val="28"/>
          <w:szCs w:val="28"/>
        </w:rPr>
        <w:t>Бикеева</w:t>
      </w:r>
      <w:proofErr w:type="spellEnd"/>
      <w:r w:rsidR="007E1234" w:rsidRPr="007E1234">
        <w:rPr>
          <w:sz w:val="28"/>
          <w:szCs w:val="28"/>
        </w:rPr>
        <w:t xml:space="preserve"> А.С. Экологическа</w:t>
      </w:r>
      <w:r>
        <w:rPr>
          <w:sz w:val="28"/>
          <w:szCs w:val="28"/>
        </w:rPr>
        <w:t xml:space="preserve">я минутка на уроках английского </w:t>
      </w:r>
      <w:r w:rsidR="007E1234" w:rsidRPr="007E1234">
        <w:rPr>
          <w:sz w:val="28"/>
          <w:szCs w:val="28"/>
        </w:rPr>
        <w:t>языка// Иностранные языки в школе. - 2007. - №5</w:t>
      </w:r>
      <w:r w:rsidR="00CC2E85" w:rsidRPr="00ED3463">
        <w:rPr>
          <w:sz w:val="28"/>
          <w:szCs w:val="28"/>
        </w:rPr>
        <w:t>.</w:t>
      </w:r>
    </w:p>
    <w:p w:rsidR="00CC2E85" w:rsidRPr="00ED3463" w:rsidRDefault="005C41E3" w:rsidP="007A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62D1">
        <w:rPr>
          <w:sz w:val="28"/>
          <w:szCs w:val="28"/>
        </w:rPr>
        <w:t xml:space="preserve">2. </w:t>
      </w:r>
      <w:proofErr w:type="spellStart"/>
      <w:r w:rsidRPr="005C41E3">
        <w:rPr>
          <w:sz w:val="28"/>
          <w:szCs w:val="28"/>
        </w:rPr>
        <w:t>Зеня</w:t>
      </w:r>
      <w:proofErr w:type="spellEnd"/>
      <w:r w:rsidRPr="005C41E3">
        <w:rPr>
          <w:sz w:val="28"/>
          <w:szCs w:val="28"/>
        </w:rPr>
        <w:t xml:space="preserve"> Л.Я. Воспитание экологической культуры школьников средствами иностранного языка // Иностранные языки в </w:t>
      </w:r>
      <w:proofErr w:type="gramStart"/>
      <w:r w:rsidRPr="005C41E3">
        <w:rPr>
          <w:sz w:val="28"/>
          <w:szCs w:val="28"/>
        </w:rPr>
        <w:t>школе.-</w:t>
      </w:r>
      <w:proofErr w:type="gramEnd"/>
      <w:r w:rsidRPr="005C41E3">
        <w:rPr>
          <w:sz w:val="28"/>
          <w:szCs w:val="28"/>
        </w:rPr>
        <w:t xml:space="preserve"> 1990.- №4</w:t>
      </w:r>
      <w:r w:rsidR="00CC2E85" w:rsidRPr="00ED3463">
        <w:rPr>
          <w:sz w:val="28"/>
          <w:szCs w:val="28"/>
        </w:rPr>
        <w:t>.</w:t>
      </w:r>
    </w:p>
    <w:p w:rsidR="00CC2E85" w:rsidRPr="00ED3463" w:rsidRDefault="007A62D1" w:rsidP="007A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2E85" w:rsidRPr="00ED3463">
        <w:rPr>
          <w:sz w:val="28"/>
          <w:szCs w:val="28"/>
        </w:rPr>
        <w:t>О Концепции общего экологического образования для устойчивого развития (2010). //Экологическое образование 2010</w:t>
      </w:r>
    </w:p>
    <w:p w:rsidR="00CC2E85" w:rsidRDefault="007A62D1" w:rsidP="007A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C2E85" w:rsidRPr="00ED3463">
        <w:rPr>
          <w:sz w:val="28"/>
          <w:szCs w:val="28"/>
        </w:rPr>
        <w:t>Федеральный государственный образовательный стандарт основного общего образования / М-во образования и науки Рос. Федерации. – М.: Просвещение, 2011.</w:t>
      </w:r>
    </w:p>
    <w:p w:rsidR="005A768A" w:rsidRPr="00DA24BE" w:rsidRDefault="007A62D1" w:rsidP="007A62D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5" w:history="1">
        <w:r w:rsidR="005C41E3" w:rsidRPr="00D96DC9">
          <w:rPr>
            <w:rStyle w:val="a4"/>
            <w:sz w:val="28"/>
            <w:szCs w:val="28"/>
            <w:lang w:val="en-US"/>
          </w:rPr>
          <w:t>https</w:t>
        </w:r>
        <w:r w:rsidR="005C41E3" w:rsidRPr="00DA24BE">
          <w:rPr>
            <w:rStyle w:val="a4"/>
            <w:sz w:val="28"/>
            <w:szCs w:val="28"/>
          </w:rPr>
          <w:t>://</w:t>
        </w:r>
        <w:r w:rsidR="005C41E3" w:rsidRPr="00D96DC9">
          <w:rPr>
            <w:rStyle w:val="a4"/>
            <w:sz w:val="28"/>
            <w:szCs w:val="28"/>
            <w:lang w:val="en-US"/>
          </w:rPr>
          <w:t>ci</w:t>
        </w:r>
      </w:hyperlink>
      <w:r w:rsidR="007B01BC" w:rsidRPr="00DA24BE">
        <w:rPr>
          <w:sz w:val="28"/>
          <w:szCs w:val="28"/>
        </w:rPr>
        <w:t xml:space="preserve"> </w:t>
      </w:r>
      <w:proofErr w:type="spellStart"/>
      <w:r w:rsidR="005A768A" w:rsidRPr="00CC2E85">
        <w:rPr>
          <w:sz w:val="28"/>
          <w:szCs w:val="28"/>
          <w:lang w:val="en-US"/>
        </w:rPr>
        <w:t>tatnica</w:t>
      </w:r>
      <w:proofErr w:type="spellEnd"/>
      <w:r w:rsidR="005A768A" w:rsidRPr="00DA24BE">
        <w:rPr>
          <w:sz w:val="28"/>
          <w:szCs w:val="28"/>
        </w:rPr>
        <w:t>.</w:t>
      </w:r>
      <w:proofErr w:type="spellStart"/>
      <w:r w:rsidR="005A768A" w:rsidRPr="00CC2E85">
        <w:rPr>
          <w:sz w:val="28"/>
          <w:szCs w:val="28"/>
          <w:lang w:val="en-US"/>
        </w:rPr>
        <w:t>ru</w:t>
      </w:r>
      <w:proofErr w:type="spellEnd"/>
      <w:r w:rsidR="005A768A" w:rsidRPr="00DA24BE">
        <w:rPr>
          <w:sz w:val="28"/>
          <w:szCs w:val="28"/>
        </w:rPr>
        <w:t>/</w:t>
      </w:r>
      <w:proofErr w:type="spellStart"/>
      <w:r w:rsidR="005A768A" w:rsidRPr="00CC2E85">
        <w:rPr>
          <w:sz w:val="28"/>
          <w:szCs w:val="28"/>
          <w:lang w:val="en-US"/>
        </w:rPr>
        <w:t>citaty</w:t>
      </w:r>
      <w:proofErr w:type="spellEnd"/>
      <w:r w:rsidR="005A768A" w:rsidRPr="00DA24BE">
        <w:rPr>
          <w:sz w:val="28"/>
          <w:szCs w:val="28"/>
        </w:rPr>
        <w:t>/</w:t>
      </w:r>
      <w:proofErr w:type="spellStart"/>
      <w:r w:rsidR="005A768A" w:rsidRPr="00CC2E85">
        <w:rPr>
          <w:sz w:val="28"/>
          <w:szCs w:val="28"/>
          <w:lang w:val="en-US"/>
        </w:rPr>
        <w:t>tsitaty</w:t>
      </w:r>
      <w:proofErr w:type="spellEnd"/>
      <w:r w:rsidR="005A768A" w:rsidRPr="00DA24BE">
        <w:rPr>
          <w:sz w:val="28"/>
          <w:szCs w:val="28"/>
        </w:rPr>
        <w:t>-</w:t>
      </w:r>
      <w:r w:rsidR="005A768A" w:rsidRPr="00CC2E85">
        <w:rPr>
          <w:sz w:val="28"/>
          <w:szCs w:val="28"/>
          <w:lang w:val="en-US"/>
        </w:rPr>
        <w:t>o</w:t>
      </w:r>
      <w:r w:rsidR="005A768A" w:rsidRPr="00DA24BE">
        <w:rPr>
          <w:sz w:val="28"/>
          <w:szCs w:val="28"/>
        </w:rPr>
        <w:t>-</w:t>
      </w:r>
      <w:proofErr w:type="spellStart"/>
      <w:r w:rsidR="005A768A" w:rsidRPr="00CC2E85">
        <w:rPr>
          <w:sz w:val="28"/>
          <w:szCs w:val="28"/>
          <w:lang w:val="en-US"/>
        </w:rPr>
        <w:t>prirode</w:t>
      </w:r>
      <w:proofErr w:type="spellEnd"/>
      <w:r w:rsidR="005A768A" w:rsidRPr="00DA24BE">
        <w:rPr>
          <w:sz w:val="28"/>
          <w:szCs w:val="28"/>
        </w:rPr>
        <w:t>-</w:t>
      </w:r>
      <w:proofErr w:type="spellStart"/>
      <w:r w:rsidR="005A768A" w:rsidRPr="00CC2E85">
        <w:rPr>
          <w:sz w:val="28"/>
          <w:szCs w:val="28"/>
          <w:lang w:val="en-US"/>
        </w:rPr>
        <w:t>i</w:t>
      </w:r>
      <w:proofErr w:type="spellEnd"/>
      <w:r w:rsidR="005A768A" w:rsidRPr="00DA24BE">
        <w:rPr>
          <w:sz w:val="28"/>
          <w:szCs w:val="28"/>
        </w:rPr>
        <w:t>-</w:t>
      </w:r>
      <w:proofErr w:type="spellStart"/>
      <w:r w:rsidR="005A768A" w:rsidRPr="00CC2E85">
        <w:rPr>
          <w:sz w:val="28"/>
          <w:szCs w:val="28"/>
          <w:lang w:val="en-US"/>
        </w:rPr>
        <w:t>ekologii</w:t>
      </w:r>
      <w:proofErr w:type="spellEnd"/>
      <w:r w:rsidR="005A768A" w:rsidRPr="00DA24BE">
        <w:rPr>
          <w:sz w:val="28"/>
          <w:szCs w:val="28"/>
        </w:rPr>
        <w:t>-300-</w:t>
      </w:r>
      <w:proofErr w:type="spellStart"/>
      <w:r w:rsidR="005A768A" w:rsidRPr="00CC2E85">
        <w:rPr>
          <w:sz w:val="28"/>
          <w:szCs w:val="28"/>
          <w:lang w:val="en-US"/>
        </w:rPr>
        <w:t>tsitat</w:t>
      </w:r>
      <w:proofErr w:type="spellEnd"/>
    </w:p>
    <w:p w:rsidR="005A0224" w:rsidRPr="00DA24BE" w:rsidRDefault="005A0224" w:rsidP="007A6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0224" w:rsidRPr="00DA24BE" w:rsidSect="005A02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3CA8"/>
    <w:multiLevelType w:val="hybridMultilevel"/>
    <w:tmpl w:val="9F24D1A0"/>
    <w:lvl w:ilvl="0" w:tplc="066E213E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10274B73"/>
    <w:multiLevelType w:val="hybridMultilevel"/>
    <w:tmpl w:val="731A227C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22456317"/>
    <w:multiLevelType w:val="hybridMultilevel"/>
    <w:tmpl w:val="18AA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3D89"/>
    <w:multiLevelType w:val="multilevel"/>
    <w:tmpl w:val="D53A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7957ED"/>
    <w:multiLevelType w:val="multilevel"/>
    <w:tmpl w:val="B40C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8D06A9"/>
    <w:multiLevelType w:val="multilevel"/>
    <w:tmpl w:val="403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9173EA"/>
    <w:multiLevelType w:val="hybridMultilevel"/>
    <w:tmpl w:val="DE5E44D0"/>
    <w:lvl w:ilvl="0" w:tplc="B8A88B2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C1"/>
    <w:rsid w:val="000D3E0A"/>
    <w:rsid w:val="00291202"/>
    <w:rsid w:val="003D5F0A"/>
    <w:rsid w:val="004B62B6"/>
    <w:rsid w:val="005A0224"/>
    <w:rsid w:val="005A768A"/>
    <w:rsid w:val="005C41E3"/>
    <w:rsid w:val="006473C7"/>
    <w:rsid w:val="007A62D1"/>
    <w:rsid w:val="007A78EB"/>
    <w:rsid w:val="007B01BC"/>
    <w:rsid w:val="007E1234"/>
    <w:rsid w:val="0084469D"/>
    <w:rsid w:val="008507A3"/>
    <w:rsid w:val="008B2558"/>
    <w:rsid w:val="008C0C9F"/>
    <w:rsid w:val="009174EE"/>
    <w:rsid w:val="00A05EAD"/>
    <w:rsid w:val="00AE4CD2"/>
    <w:rsid w:val="00CC2E85"/>
    <w:rsid w:val="00CD6F91"/>
    <w:rsid w:val="00D24AF4"/>
    <w:rsid w:val="00D57122"/>
    <w:rsid w:val="00DA24BE"/>
    <w:rsid w:val="00E02DDC"/>
    <w:rsid w:val="00E761C1"/>
    <w:rsid w:val="00F2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F1AD3-FE74-4B92-8BBB-03BD08D6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01B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4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Татьяна Юрьевна</dc:creator>
  <cp:keywords/>
  <dc:description/>
  <cp:lastModifiedBy>Жукова Татьяна Юрьевна</cp:lastModifiedBy>
  <cp:revision>8</cp:revision>
  <dcterms:created xsi:type="dcterms:W3CDTF">2022-02-03T09:48:00Z</dcterms:created>
  <dcterms:modified xsi:type="dcterms:W3CDTF">2022-05-31T05:42:00Z</dcterms:modified>
</cp:coreProperties>
</file>