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B31" w:rsidRPr="00B95D2E" w:rsidRDefault="00B96ED0" w:rsidP="003E5745">
      <w:pPr>
        <w:autoSpaceDE w:val="0"/>
        <w:autoSpaceDN w:val="0"/>
        <w:adjustRightInd w:val="0"/>
        <w:spacing w:after="0" w:line="240" w:lineRule="auto"/>
        <w:jc w:val="center"/>
        <w:rPr>
          <w:rFonts w:ascii="Times New Roman" w:eastAsia="NewBaskervilleITC-Regular" w:hAnsi="Times New Roman" w:cs="Times New Roman"/>
          <w:b/>
          <w:color w:val="000000" w:themeColor="text1"/>
          <w:sz w:val="28"/>
          <w:szCs w:val="28"/>
        </w:rPr>
      </w:pPr>
      <w:r w:rsidRPr="00B95D2E">
        <w:rPr>
          <w:rFonts w:ascii="Times New Roman" w:eastAsia="NewBaskervilleITC-Regular" w:hAnsi="Times New Roman" w:cs="Times New Roman"/>
          <w:b/>
          <w:color w:val="000000" w:themeColor="text1"/>
          <w:sz w:val="28"/>
          <w:szCs w:val="28"/>
        </w:rPr>
        <w:t>Экологический классный час</w:t>
      </w:r>
    </w:p>
    <w:p w:rsidR="001E3540" w:rsidRDefault="00936B31" w:rsidP="00712565">
      <w:pPr>
        <w:autoSpaceDE w:val="0"/>
        <w:autoSpaceDN w:val="0"/>
        <w:adjustRightInd w:val="0"/>
        <w:spacing w:after="0" w:line="240" w:lineRule="auto"/>
        <w:jc w:val="center"/>
        <w:rPr>
          <w:rFonts w:ascii="Times New Roman" w:eastAsia="NewBaskervilleITC-Regular" w:hAnsi="Times New Roman" w:cs="Times New Roman"/>
          <w:b/>
          <w:color w:val="000000" w:themeColor="text1"/>
          <w:sz w:val="28"/>
          <w:szCs w:val="28"/>
        </w:rPr>
      </w:pPr>
      <w:r w:rsidRPr="00B95D2E">
        <w:rPr>
          <w:rFonts w:ascii="Times New Roman" w:eastAsia="NewBaskervilleITC-Regular" w:hAnsi="Times New Roman" w:cs="Times New Roman"/>
          <w:b/>
          <w:color w:val="000000" w:themeColor="text1"/>
          <w:sz w:val="28"/>
          <w:szCs w:val="28"/>
        </w:rPr>
        <w:t>«</w:t>
      </w:r>
      <w:r w:rsidR="0044558E" w:rsidRPr="00B95D2E">
        <w:rPr>
          <w:rFonts w:ascii="Times New Roman" w:eastAsia="NewBaskervilleITC-Regular" w:hAnsi="Times New Roman" w:cs="Times New Roman"/>
          <w:b/>
          <w:color w:val="000000" w:themeColor="text1"/>
          <w:sz w:val="28"/>
          <w:szCs w:val="28"/>
        </w:rPr>
        <w:t>Чистая прибыль из гряз</w:t>
      </w:r>
      <w:r w:rsidR="00B95D2E">
        <w:rPr>
          <w:rFonts w:ascii="Times New Roman" w:eastAsia="NewBaskervilleITC-Regular" w:hAnsi="Times New Roman" w:cs="Times New Roman"/>
          <w:b/>
          <w:color w:val="000000" w:themeColor="text1"/>
          <w:sz w:val="28"/>
          <w:szCs w:val="28"/>
        </w:rPr>
        <w:t>и»</w:t>
      </w:r>
    </w:p>
    <w:p w:rsidR="00B95D2E" w:rsidRDefault="00B95D2E" w:rsidP="00712565">
      <w:pPr>
        <w:autoSpaceDE w:val="0"/>
        <w:autoSpaceDN w:val="0"/>
        <w:adjustRightInd w:val="0"/>
        <w:spacing w:after="0" w:line="240" w:lineRule="auto"/>
        <w:jc w:val="center"/>
        <w:rPr>
          <w:rFonts w:ascii="Times New Roman" w:eastAsia="NewBaskervilleITC-Regular" w:hAnsi="Times New Roman" w:cs="Times New Roman"/>
          <w:b/>
          <w:color w:val="000000" w:themeColor="text1"/>
          <w:sz w:val="28"/>
          <w:szCs w:val="28"/>
        </w:rPr>
      </w:pPr>
      <w:r>
        <w:rPr>
          <w:rFonts w:ascii="Times New Roman" w:eastAsia="NewBaskervilleITC-Regular" w:hAnsi="Times New Roman" w:cs="Times New Roman"/>
          <w:b/>
          <w:color w:val="000000" w:themeColor="text1"/>
          <w:sz w:val="28"/>
          <w:szCs w:val="28"/>
        </w:rPr>
        <w:t>Разработала учитель биологии высшей категории Исакова Наталья Владиславовна</w:t>
      </w:r>
    </w:p>
    <w:p w:rsidR="00B95D2E" w:rsidRDefault="001F4DAB" w:rsidP="00712565">
      <w:pPr>
        <w:autoSpaceDE w:val="0"/>
        <w:autoSpaceDN w:val="0"/>
        <w:adjustRightInd w:val="0"/>
        <w:spacing w:after="0" w:line="240" w:lineRule="auto"/>
        <w:jc w:val="center"/>
        <w:rPr>
          <w:rFonts w:ascii="Times New Roman" w:eastAsia="NewBaskervilleITC-Regular" w:hAnsi="Times New Roman" w:cs="Times New Roman"/>
          <w:b/>
          <w:color w:val="000000" w:themeColor="text1"/>
          <w:sz w:val="28"/>
          <w:szCs w:val="28"/>
        </w:rPr>
      </w:pPr>
      <w:r>
        <w:rPr>
          <w:rFonts w:ascii="Times New Roman" w:eastAsia="NewBaskervilleITC-Regular" w:hAnsi="Times New Roman" w:cs="Times New Roman"/>
          <w:b/>
          <w:color w:val="000000" w:themeColor="text1"/>
          <w:sz w:val="28"/>
          <w:szCs w:val="28"/>
        </w:rPr>
        <w:t>МОУ СОШ №37</w:t>
      </w:r>
    </w:p>
    <w:p w:rsidR="001F4DAB" w:rsidRDefault="001F4DAB" w:rsidP="001F4DAB">
      <w:pPr>
        <w:shd w:val="clear" w:color="auto" w:fill="FFFFFF"/>
        <w:spacing w:after="0" w:line="200" w:lineRule="atLeast"/>
        <w:jc w:val="both"/>
        <w:rPr>
          <w:rFonts w:ascii="Times New Roman" w:eastAsia="Times New Roman" w:hAnsi="Times New Roman" w:cs="Times New Roman"/>
          <w:color w:val="000000" w:themeColor="text1"/>
          <w:sz w:val="28"/>
          <w:szCs w:val="28"/>
          <w:lang w:eastAsia="ru-RU"/>
        </w:rPr>
      </w:pPr>
      <w:r w:rsidRPr="00B95D2E">
        <w:rPr>
          <w:rFonts w:ascii="Times New Roman" w:eastAsia="Times New Roman" w:hAnsi="Times New Roman" w:cs="Times New Roman"/>
          <w:b/>
          <w:bCs/>
          <w:color w:val="000000" w:themeColor="text1"/>
          <w:sz w:val="28"/>
          <w:szCs w:val="28"/>
          <w:lang w:eastAsia="ru-RU"/>
        </w:rPr>
        <w:t>Цель:</w:t>
      </w:r>
      <w:r>
        <w:rPr>
          <w:rFonts w:ascii="Times New Roman" w:eastAsia="Times New Roman" w:hAnsi="Times New Roman" w:cs="Times New Roman"/>
          <w:color w:val="000000" w:themeColor="text1"/>
          <w:sz w:val="28"/>
          <w:szCs w:val="28"/>
          <w:lang w:eastAsia="ru-RU"/>
        </w:rPr>
        <w:t xml:space="preserve"> сформировать </w:t>
      </w:r>
      <w:r w:rsidRPr="00B95D2E">
        <w:rPr>
          <w:rFonts w:ascii="Times New Roman" w:eastAsia="Times New Roman" w:hAnsi="Times New Roman" w:cs="Times New Roman"/>
          <w:color w:val="000000" w:themeColor="text1"/>
          <w:sz w:val="28"/>
          <w:szCs w:val="28"/>
          <w:lang w:eastAsia="ru-RU"/>
        </w:rPr>
        <w:t xml:space="preserve"> познавательную деятельность учащихся в области экологии и охраны природы, привлекать внимание детей к экологическим проблемам окружающей среды, воспитывать бережное отношение к природе, формировать умение работать в команде.</w:t>
      </w:r>
    </w:p>
    <w:p w:rsidR="001F4DAB" w:rsidRPr="00C53989" w:rsidRDefault="001F4DAB" w:rsidP="001F4DAB">
      <w:pPr>
        <w:shd w:val="clear" w:color="auto" w:fill="FFFFFF"/>
        <w:spacing w:after="0" w:line="200" w:lineRule="atLeast"/>
        <w:jc w:val="both"/>
        <w:rPr>
          <w:rFonts w:ascii="Times New Roman" w:eastAsia="Times New Roman" w:hAnsi="Times New Roman" w:cs="Times New Roman"/>
          <w:b/>
          <w:color w:val="000000" w:themeColor="text1"/>
          <w:sz w:val="28"/>
          <w:szCs w:val="28"/>
          <w:lang w:eastAsia="ru-RU"/>
        </w:rPr>
      </w:pPr>
      <w:r w:rsidRPr="00C53989">
        <w:rPr>
          <w:rFonts w:ascii="Times New Roman" w:eastAsia="Times New Roman" w:hAnsi="Times New Roman" w:cs="Times New Roman"/>
          <w:b/>
          <w:color w:val="000000" w:themeColor="text1"/>
          <w:sz w:val="28"/>
          <w:szCs w:val="28"/>
          <w:lang w:eastAsia="ru-RU"/>
        </w:rPr>
        <w:t>Задачи:</w:t>
      </w:r>
    </w:p>
    <w:p w:rsidR="001F4DAB" w:rsidRPr="00C53989" w:rsidRDefault="001F4DAB" w:rsidP="001F4DAB">
      <w:pPr>
        <w:shd w:val="clear" w:color="auto" w:fill="FFFFFF"/>
        <w:spacing w:after="0" w:line="200" w:lineRule="atLeast"/>
        <w:jc w:val="both"/>
        <w:rPr>
          <w:rFonts w:ascii="Times New Roman" w:eastAsia="Times New Roman" w:hAnsi="Times New Roman" w:cs="Times New Roman"/>
          <w:b/>
          <w:color w:val="000000" w:themeColor="text1"/>
          <w:sz w:val="28"/>
          <w:szCs w:val="28"/>
          <w:lang w:eastAsia="ru-RU"/>
        </w:rPr>
      </w:pPr>
      <w:r w:rsidRPr="00C53989">
        <w:rPr>
          <w:rFonts w:ascii="Times New Roman" w:eastAsia="Times New Roman" w:hAnsi="Times New Roman" w:cs="Times New Roman"/>
          <w:b/>
          <w:color w:val="000000" w:themeColor="text1"/>
          <w:sz w:val="28"/>
          <w:szCs w:val="28"/>
          <w:lang w:eastAsia="ru-RU"/>
        </w:rPr>
        <w:t>Образовательные:</w:t>
      </w:r>
    </w:p>
    <w:p w:rsidR="001F4DAB" w:rsidRPr="00C53989" w:rsidRDefault="001F4DAB" w:rsidP="001F4DAB">
      <w:pPr>
        <w:pStyle w:val="a3"/>
        <w:shd w:val="clear" w:color="auto" w:fill="FFFFFF"/>
        <w:spacing w:before="0" w:beforeAutospacing="0" w:after="0" w:afterAutospacing="0"/>
        <w:rPr>
          <w:color w:val="000000"/>
          <w:sz w:val="28"/>
          <w:szCs w:val="28"/>
        </w:rPr>
      </w:pPr>
      <w:r w:rsidRPr="00C53989">
        <w:rPr>
          <w:color w:val="000000"/>
          <w:sz w:val="28"/>
          <w:szCs w:val="28"/>
        </w:rPr>
        <w:t>Способствовать формированию этического и эстетического восприятия окружающего мира:</w:t>
      </w:r>
    </w:p>
    <w:p w:rsidR="001F4DAB" w:rsidRPr="00C53989" w:rsidRDefault="001F4DAB" w:rsidP="001F4DAB">
      <w:pPr>
        <w:pStyle w:val="a3"/>
        <w:shd w:val="clear" w:color="auto" w:fill="FFFFFF"/>
        <w:spacing w:before="0" w:beforeAutospacing="0" w:after="0" w:afterAutospacing="0"/>
        <w:rPr>
          <w:color w:val="000000"/>
          <w:sz w:val="28"/>
          <w:szCs w:val="28"/>
        </w:rPr>
      </w:pPr>
      <w:r w:rsidRPr="00C53989">
        <w:rPr>
          <w:color w:val="000000"/>
          <w:sz w:val="28"/>
          <w:szCs w:val="28"/>
        </w:rPr>
        <w:t>- расширение кругозора учащихся;</w:t>
      </w:r>
    </w:p>
    <w:p w:rsidR="001F4DAB" w:rsidRPr="00C53989" w:rsidRDefault="001F4DAB" w:rsidP="001F4DAB">
      <w:pPr>
        <w:pStyle w:val="a3"/>
        <w:shd w:val="clear" w:color="auto" w:fill="FFFFFF"/>
        <w:spacing w:before="0" w:beforeAutospacing="0" w:after="0" w:afterAutospacing="0"/>
        <w:rPr>
          <w:color w:val="000000"/>
          <w:sz w:val="28"/>
          <w:szCs w:val="28"/>
        </w:rPr>
      </w:pPr>
      <w:r w:rsidRPr="00C53989">
        <w:rPr>
          <w:color w:val="000000"/>
          <w:sz w:val="28"/>
          <w:szCs w:val="28"/>
        </w:rPr>
        <w:t>- раскрытие нравственных аспектов отношения к природе;</w:t>
      </w:r>
    </w:p>
    <w:p w:rsidR="001F4DAB" w:rsidRPr="00C53989" w:rsidRDefault="001F4DAB" w:rsidP="001F4DAB">
      <w:pPr>
        <w:pStyle w:val="a3"/>
        <w:shd w:val="clear" w:color="auto" w:fill="FFFFFF"/>
        <w:spacing w:before="0" w:beforeAutospacing="0" w:after="0" w:afterAutospacing="0"/>
        <w:rPr>
          <w:color w:val="000000"/>
          <w:sz w:val="28"/>
          <w:szCs w:val="28"/>
        </w:rPr>
      </w:pPr>
      <w:r w:rsidRPr="00C53989">
        <w:rPr>
          <w:color w:val="000000"/>
          <w:sz w:val="28"/>
          <w:szCs w:val="28"/>
        </w:rPr>
        <w:t>- привлечение внимания к одной из глобальных проблем человечества - сохранению окружающего мира.</w:t>
      </w:r>
    </w:p>
    <w:p w:rsidR="001F4DAB" w:rsidRPr="00C53989" w:rsidRDefault="001F4DAB" w:rsidP="001F4DAB">
      <w:pPr>
        <w:pStyle w:val="a3"/>
        <w:shd w:val="clear" w:color="auto" w:fill="FFFFFF"/>
        <w:spacing w:before="0" w:beforeAutospacing="0" w:after="0" w:afterAutospacing="0"/>
        <w:rPr>
          <w:b/>
          <w:color w:val="000000"/>
          <w:sz w:val="28"/>
          <w:szCs w:val="28"/>
        </w:rPr>
      </w:pPr>
      <w:r w:rsidRPr="00C53989">
        <w:rPr>
          <w:b/>
          <w:color w:val="000000"/>
          <w:sz w:val="28"/>
          <w:szCs w:val="28"/>
        </w:rPr>
        <w:t>Развивающие:</w:t>
      </w:r>
    </w:p>
    <w:p w:rsidR="001F4DAB" w:rsidRPr="00C53989" w:rsidRDefault="001F4DAB" w:rsidP="001F4DAB">
      <w:pPr>
        <w:pStyle w:val="a3"/>
        <w:shd w:val="clear" w:color="auto" w:fill="FFFFFF"/>
        <w:spacing w:before="0" w:beforeAutospacing="0" w:after="0" w:afterAutospacing="0"/>
        <w:rPr>
          <w:color w:val="000000"/>
          <w:sz w:val="28"/>
          <w:szCs w:val="28"/>
        </w:rPr>
      </w:pPr>
      <w:r w:rsidRPr="00C53989">
        <w:rPr>
          <w:color w:val="000000"/>
          <w:sz w:val="28"/>
          <w:szCs w:val="28"/>
        </w:rPr>
        <w:t>творческое развитие личности, формирование гуманистических ценностей;</w:t>
      </w:r>
    </w:p>
    <w:p w:rsidR="001F4DAB" w:rsidRPr="00C53989" w:rsidRDefault="001F4DAB" w:rsidP="001F4DAB">
      <w:pPr>
        <w:pStyle w:val="a3"/>
        <w:shd w:val="clear" w:color="auto" w:fill="FFFFFF"/>
        <w:spacing w:before="0" w:beforeAutospacing="0" w:after="0" w:afterAutospacing="0"/>
        <w:rPr>
          <w:color w:val="000000"/>
          <w:sz w:val="28"/>
          <w:szCs w:val="28"/>
        </w:rPr>
      </w:pPr>
      <w:r w:rsidRPr="00C53989">
        <w:rPr>
          <w:color w:val="000000"/>
          <w:sz w:val="28"/>
          <w:szCs w:val="28"/>
        </w:rPr>
        <w:t>- развитие системы экологического информирования и просвещения.</w:t>
      </w:r>
    </w:p>
    <w:p w:rsidR="001F4DAB" w:rsidRPr="00C53989" w:rsidRDefault="001F4DAB" w:rsidP="001F4DAB">
      <w:pPr>
        <w:pStyle w:val="a3"/>
        <w:shd w:val="clear" w:color="auto" w:fill="FFFFFF"/>
        <w:spacing w:before="0" w:beforeAutospacing="0" w:after="0" w:afterAutospacing="0"/>
        <w:rPr>
          <w:b/>
          <w:color w:val="000000"/>
          <w:sz w:val="28"/>
          <w:szCs w:val="28"/>
        </w:rPr>
      </w:pPr>
      <w:r w:rsidRPr="00C53989">
        <w:rPr>
          <w:b/>
          <w:color w:val="000000"/>
          <w:sz w:val="28"/>
          <w:szCs w:val="28"/>
        </w:rPr>
        <w:t>Воспитательные:</w:t>
      </w:r>
    </w:p>
    <w:p w:rsidR="001F4DAB" w:rsidRPr="00C53989" w:rsidRDefault="001F4DAB" w:rsidP="001F4DAB">
      <w:pPr>
        <w:pStyle w:val="a3"/>
        <w:shd w:val="clear" w:color="auto" w:fill="FFFFFF"/>
        <w:spacing w:before="0" w:beforeAutospacing="0" w:after="0" w:afterAutospacing="0"/>
        <w:rPr>
          <w:color w:val="000000"/>
          <w:sz w:val="28"/>
          <w:szCs w:val="28"/>
          <w:shd w:val="clear" w:color="auto" w:fill="FFFFFF"/>
        </w:rPr>
      </w:pPr>
      <w:r w:rsidRPr="00C53989">
        <w:rPr>
          <w:color w:val="000000"/>
          <w:sz w:val="28"/>
          <w:szCs w:val="28"/>
          <w:shd w:val="clear" w:color="auto" w:fill="FFFFFF"/>
        </w:rPr>
        <w:t>Создать условия для формирования экологической культуры школьников;</w:t>
      </w:r>
    </w:p>
    <w:p w:rsidR="001F4DAB" w:rsidRPr="00C53989" w:rsidRDefault="001F4DAB" w:rsidP="001F4DAB">
      <w:pPr>
        <w:pStyle w:val="a3"/>
        <w:shd w:val="clear" w:color="auto" w:fill="FFFFFF"/>
        <w:spacing w:before="0" w:beforeAutospacing="0" w:after="0" w:afterAutospacing="0"/>
        <w:rPr>
          <w:color w:val="000000"/>
          <w:sz w:val="28"/>
          <w:szCs w:val="28"/>
          <w:shd w:val="clear" w:color="auto" w:fill="FFFFFF"/>
        </w:rPr>
      </w:pPr>
      <w:r w:rsidRPr="00C53989">
        <w:rPr>
          <w:color w:val="000000"/>
          <w:sz w:val="28"/>
          <w:szCs w:val="28"/>
          <w:shd w:val="clear" w:color="auto" w:fill="FFFFFF"/>
        </w:rPr>
        <w:t>Воспитывать бережное отношение к природе.</w:t>
      </w:r>
    </w:p>
    <w:p w:rsidR="001F4DAB" w:rsidRPr="001F4DAB" w:rsidRDefault="001F4DAB" w:rsidP="001F4DAB">
      <w:pPr>
        <w:shd w:val="clear" w:color="auto" w:fill="FFFFFF"/>
        <w:spacing w:after="0" w:line="200" w:lineRule="atLeast"/>
        <w:jc w:val="both"/>
        <w:rPr>
          <w:rFonts w:ascii="Times New Roman" w:eastAsia="Times New Roman" w:hAnsi="Times New Roman" w:cs="Times New Roman"/>
          <w:color w:val="000000" w:themeColor="text1"/>
          <w:sz w:val="28"/>
          <w:szCs w:val="28"/>
          <w:lang w:eastAsia="ru-RU"/>
        </w:rPr>
      </w:pPr>
      <w:r w:rsidRPr="00B95D2E">
        <w:rPr>
          <w:rFonts w:ascii="Times New Roman" w:eastAsia="Times New Roman" w:hAnsi="Times New Roman" w:cs="Times New Roman"/>
          <w:b/>
          <w:bCs/>
          <w:color w:val="000000" w:themeColor="text1"/>
          <w:sz w:val="28"/>
          <w:szCs w:val="28"/>
          <w:lang w:eastAsia="ru-RU"/>
        </w:rPr>
        <w:t>Оборудование:</w:t>
      </w:r>
      <w:r w:rsidRPr="00B95D2E">
        <w:rPr>
          <w:rFonts w:ascii="Times New Roman" w:eastAsia="Times New Roman" w:hAnsi="Times New Roman" w:cs="Times New Roman"/>
          <w:color w:val="000000" w:themeColor="text1"/>
          <w:sz w:val="28"/>
          <w:szCs w:val="28"/>
          <w:lang w:eastAsia="ru-RU"/>
        </w:rPr>
        <w:t> проектор, экран, цветная бумага, карандаши, бросовый материал.</w:t>
      </w:r>
    </w:p>
    <w:p w:rsidR="00FD70EC" w:rsidRPr="00B95D2E" w:rsidRDefault="00FD70EC" w:rsidP="007E2281">
      <w:pPr>
        <w:shd w:val="clear" w:color="auto" w:fill="FFFFFF"/>
        <w:spacing w:after="0" w:line="200" w:lineRule="atLeast"/>
        <w:jc w:val="center"/>
        <w:rPr>
          <w:rFonts w:ascii="Times New Roman" w:eastAsia="Times New Roman" w:hAnsi="Times New Roman" w:cs="Times New Roman"/>
          <w:b/>
          <w:bCs/>
          <w:color w:val="000000" w:themeColor="text1"/>
          <w:sz w:val="28"/>
          <w:szCs w:val="28"/>
          <w:lang w:eastAsia="ru-RU"/>
        </w:rPr>
      </w:pPr>
      <w:r w:rsidRPr="00B95D2E">
        <w:rPr>
          <w:rFonts w:ascii="Times New Roman" w:eastAsia="Times New Roman" w:hAnsi="Times New Roman" w:cs="Times New Roman"/>
          <w:b/>
          <w:bCs/>
          <w:color w:val="000000" w:themeColor="text1"/>
          <w:sz w:val="28"/>
          <w:szCs w:val="28"/>
          <w:lang w:eastAsia="ru-RU"/>
        </w:rPr>
        <w:t>Ход мероприятия</w:t>
      </w:r>
    </w:p>
    <w:p w:rsidR="006D5403" w:rsidRPr="00B95D2E" w:rsidRDefault="00745739" w:rsidP="007E2281">
      <w:pPr>
        <w:shd w:val="clear" w:color="auto" w:fill="FFFFFF"/>
        <w:spacing w:after="0" w:line="200" w:lineRule="atLeast"/>
        <w:rPr>
          <w:rFonts w:ascii="Times New Roman" w:hAnsi="Times New Roman" w:cs="Times New Roman"/>
          <w:color w:val="000000" w:themeColor="text1"/>
          <w:sz w:val="28"/>
          <w:szCs w:val="28"/>
          <w:shd w:val="clear" w:color="auto" w:fill="FFFFFF"/>
        </w:rPr>
      </w:pPr>
      <w:r w:rsidRPr="00B95D2E">
        <w:rPr>
          <w:rFonts w:ascii="Times New Roman" w:hAnsi="Times New Roman" w:cs="Times New Roman"/>
          <w:color w:val="000000" w:themeColor="text1"/>
          <w:sz w:val="28"/>
          <w:szCs w:val="28"/>
          <w:shd w:val="clear" w:color="auto" w:fill="FFFFFF"/>
        </w:rPr>
        <w:t xml:space="preserve">Ребята, нам </w:t>
      </w:r>
      <w:r w:rsidR="00A3218A" w:rsidRPr="00B95D2E">
        <w:rPr>
          <w:rFonts w:ascii="Times New Roman" w:hAnsi="Times New Roman" w:cs="Times New Roman"/>
          <w:color w:val="000000" w:themeColor="text1"/>
          <w:sz w:val="28"/>
          <w:szCs w:val="28"/>
          <w:shd w:val="clear" w:color="auto" w:fill="FFFFFF"/>
        </w:rPr>
        <w:t>нужно разделиться на две группы</w:t>
      </w:r>
      <w:r w:rsidRPr="00B95D2E">
        <w:rPr>
          <w:rFonts w:ascii="Times New Roman" w:hAnsi="Times New Roman" w:cs="Times New Roman"/>
          <w:color w:val="000000" w:themeColor="text1"/>
          <w:sz w:val="28"/>
          <w:szCs w:val="28"/>
          <w:shd w:val="clear" w:color="auto" w:fill="FFFFFF"/>
        </w:rPr>
        <w:t>. Для этого мы</w:t>
      </w:r>
      <w:proofErr w:type="gramStart"/>
      <w:r w:rsidRPr="00B95D2E">
        <w:rPr>
          <w:rFonts w:ascii="Times New Roman" w:hAnsi="Times New Roman" w:cs="Times New Roman"/>
          <w:color w:val="000000" w:themeColor="text1"/>
          <w:sz w:val="28"/>
          <w:szCs w:val="28"/>
          <w:shd w:val="clear" w:color="auto" w:fill="FFFFFF"/>
        </w:rPr>
        <w:t xml:space="preserve"> </w:t>
      </w:r>
      <w:r w:rsidR="00B63F7E" w:rsidRPr="00B95D2E">
        <w:rPr>
          <w:rFonts w:ascii="Times New Roman" w:hAnsi="Times New Roman" w:cs="Times New Roman"/>
          <w:color w:val="000000" w:themeColor="text1"/>
          <w:sz w:val="28"/>
          <w:szCs w:val="28"/>
          <w:shd w:val="clear" w:color="auto" w:fill="FFFFFF"/>
        </w:rPr>
        <w:t>,</w:t>
      </w:r>
      <w:proofErr w:type="gramEnd"/>
      <w:r w:rsidR="00B63F7E" w:rsidRPr="00B95D2E">
        <w:rPr>
          <w:rFonts w:ascii="Times New Roman" w:hAnsi="Times New Roman" w:cs="Times New Roman"/>
          <w:color w:val="000000" w:themeColor="text1"/>
          <w:sz w:val="28"/>
          <w:szCs w:val="28"/>
          <w:shd w:val="clear" w:color="auto" w:fill="FFFFFF"/>
        </w:rPr>
        <w:t xml:space="preserve"> воспользуемся  волшебным мешочком. </w:t>
      </w:r>
      <w:r w:rsidRPr="00B95D2E">
        <w:rPr>
          <w:rFonts w:ascii="Times New Roman" w:hAnsi="Times New Roman" w:cs="Times New Roman"/>
          <w:color w:val="000000" w:themeColor="text1"/>
          <w:sz w:val="28"/>
          <w:szCs w:val="28"/>
          <w:shd w:val="clear" w:color="auto" w:fill="FFFFFF"/>
        </w:rPr>
        <w:t>(</w:t>
      </w:r>
      <w:r w:rsidR="00B63F7E" w:rsidRPr="00B95D2E">
        <w:rPr>
          <w:rFonts w:ascii="Times New Roman" w:hAnsi="Times New Roman" w:cs="Times New Roman"/>
          <w:i/>
          <w:color w:val="000000" w:themeColor="text1"/>
          <w:sz w:val="28"/>
          <w:szCs w:val="28"/>
          <w:shd w:val="clear" w:color="auto" w:fill="FFFFFF"/>
        </w:rPr>
        <w:t>Внутри мешочка жетоны красного и синего цвета в равных количествах</w:t>
      </w:r>
      <w:r w:rsidRPr="00B95D2E">
        <w:rPr>
          <w:rFonts w:ascii="Times New Roman" w:hAnsi="Times New Roman" w:cs="Times New Roman"/>
          <w:i/>
          <w:color w:val="000000" w:themeColor="text1"/>
          <w:sz w:val="28"/>
          <w:szCs w:val="28"/>
          <w:shd w:val="clear" w:color="auto" w:fill="FFFFFF"/>
        </w:rPr>
        <w:t>)</w:t>
      </w:r>
      <w:r w:rsidR="00B63F7E" w:rsidRPr="00B95D2E">
        <w:rPr>
          <w:rFonts w:ascii="Times New Roman" w:hAnsi="Times New Roman" w:cs="Times New Roman"/>
          <w:i/>
          <w:color w:val="000000" w:themeColor="text1"/>
          <w:sz w:val="28"/>
          <w:szCs w:val="28"/>
          <w:shd w:val="clear" w:color="auto" w:fill="FFFFFF"/>
        </w:rPr>
        <w:t>.</w:t>
      </w:r>
      <w:r w:rsidR="004C1AA0" w:rsidRPr="00B95D2E">
        <w:rPr>
          <w:rFonts w:ascii="Times New Roman" w:hAnsi="Times New Roman" w:cs="Times New Roman"/>
          <w:color w:val="000000" w:themeColor="text1"/>
          <w:sz w:val="28"/>
          <w:szCs w:val="28"/>
          <w:shd w:val="clear" w:color="auto" w:fill="FFFFFF"/>
        </w:rPr>
        <w:t xml:space="preserve"> Каждый из вас должен вытащить </w:t>
      </w:r>
      <w:r w:rsidR="00B63F7E" w:rsidRPr="00B95D2E">
        <w:rPr>
          <w:rFonts w:ascii="Times New Roman" w:hAnsi="Times New Roman" w:cs="Times New Roman"/>
          <w:color w:val="000000" w:themeColor="text1"/>
          <w:sz w:val="28"/>
          <w:szCs w:val="28"/>
          <w:shd w:val="clear" w:color="auto" w:fill="FFFFFF"/>
        </w:rPr>
        <w:t xml:space="preserve"> ж</w:t>
      </w:r>
      <w:r w:rsidR="00A3218A" w:rsidRPr="00B95D2E">
        <w:rPr>
          <w:rFonts w:ascii="Times New Roman" w:hAnsi="Times New Roman" w:cs="Times New Roman"/>
          <w:color w:val="000000" w:themeColor="text1"/>
          <w:sz w:val="28"/>
          <w:szCs w:val="28"/>
          <w:shd w:val="clear" w:color="auto" w:fill="FFFFFF"/>
        </w:rPr>
        <w:t>етон, цвет которого поможет в</w:t>
      </w:r>
      <w:r w:rsidR="00DB5615" w:rsidRPr="00B95D2E">
        <w:rPr>
          <w:rFonts w:ascii="Times New Roman" w:hAnsi="Times New Roman" w:cs="Times New Roman"/>
          <w:color w:val="000000" w:themeColor="text1"/>
          <w:sz w:val="28"/>
          <w:szCs w:val="28"/>
          <w:shd w:val="clear" w:color="auto" w:fill="FFFFFF"/>
        </w:rPr>
        <w:t>ам разделиться на группы</w:t>
      </w:r>
      <w:r w:rsidRPr="00B95D2E">
        <w:rPr>
          <w:rFonts w:ascii="Times New Roman" w:hAnsi="Times New Roman" w:cs="Times New Roman"/>
          <w:color w:val="000000" w:themeColor="text1"/>
          <w:sz w:val="28"/>
          <w:szCs w:val="28"/>
          <w:shd w:val="clear" w:color="auto" w:fill="FFFFFF"/>
        </w:rPr>
        <w:t xml:space="preserve">.  </w:t>
      </w:r>
    </w:p>
    <w:p w:rsidR="006D5403" w:rsidRPr="00B95D2E" w:rsidRDefault="004C1AA0" w:rsidP="007E2281">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b/>
          <w:bCs/>
          <w:color w:val="000000" w:themeColor="text1"/>
          <w:sz w:val="28"/>
          <w:szCs w:val="28"/>
          <w:lang w:eastAsia="ru-RU"/>
        </w:rPr>
      </w:pPr>
      <w:r w:rsidRPr="00B95D2E">
        <w:rPr>
          <w:rFonts w:ascii="Times New Roman" w:eastAsia="Times New Roman" w:hAnsi="Times New Roman" w:cs="Times New Roman"/>
          <w:b/>
          <w:bCs/>
          <w:color w:val="000000" w:themeColor="text1"/>
          <w:sz w:val="28"/>
          <w:szCs w:val="28"/>
          <w:shd w:val="clear" w:color="auto" w:fill="FFFFFF" w:themeFill="background1"/>
          <w:lang w:eastAsia="ru-RU"/>
        </w:rPr>
        <w:t>-</w:t>
      </w:r>
      <w:r w:rsidR="001F0ECA" w:rsidRPr="00B95D2E">
        <w:rPr>
          <w:rFonts w:ascii="Times New Roman" w:eastAsia="Times New Roman" w:hAnsi="Times New Roman" w:cs="Times New Roman"/>
          <w:b/>
          <w:bCs/>
          <w:color w:val="000000" w:themeColor="text1"/>
          <w:sz w:val="28"/>
          <w:szCs w:val="28"/>
          <w:shd w:val="clear" w:color="auto" w:fill="FFFFFF" w:themeFill="background1"/>
          <w:lang w:eastAsia="ru-RU"/>
        </w:rPr>
        <w:t xml:space="preserve">Ребята, как вы думаете, </w:t>
      </w:r>
      <w:r w:rsidR="00745739" w:rsidRPr="00B95D2E">
        <w:rPr>
          <w:rFonts w:ascii="Times New Roman" w:eastAsia="Times New Roman" w:hAnsi="Times New Roman" w:cs="Times New Roman"/>
          <w:b/>
          <w:bCs/>
          <w:color w:val="000000" w:themeColor="text1"/>
          <w:sz w:val="28"/>
          <w:szCs w:val="28"/>
          <w:shd w:val="clear" w:color="auto" w:fill="FFFFFF" w:themeFill="background1"/>
          <w:lang w:eastAsia="ru-RU"/>
        </w:rPr>
        <w:t xml:space="preserve">можно ли </w:t>
      </w:r>
      <w:r w:rsidR="006D5403" w:rsidRPr="00B95D2E">
        <w:rPr>
          <w:rFonts w:ascii="Times New Roman" w:eastAsia="Times New Roman" w:hAnsi="Times New Roman" w:cs="Times New Roman"/>
          <w:b/>
          <w:bCs/>
          <w:color w:val="000000" w:themeColor="text1"/>
          <w:sz w:val="28"/>
          <w:szCs w:val="28"/>
          <w:shd w:val="clear" w:color="auto" w:fill="FFFFFF" w:themeFill="background1"/>
          <w:lang w:eastAsia="ru-RU"/>
        </w:rPr>
        <w:t xml:space="preserve"> </w:t>
      </w:r>
      <w:r w:rsidR="006D5403" w:rsidRPr="00B95D2E">
        <w:rPr>
          <w:rFonts w:ascii="Times New Roman" w:eastAsia="Times New Roman" w:hAnsi="Times New Roman" w:cs="Times New Roman"/>
          <w:b/>
          <w:bCs/>
          <w:color w:val="000000" w:themeColor="text1"/>
          <w:sz w:val="28"/>
          <w:szCs w:val="28"/>
          <w:lang w:eastAsia="ru-RU"/>
        </w:rPr>
        <w:t>получить прибыль из грязи?</w:t>
      </w:r>
    </w:p>
    <w:p w:rsidR="00115261" w:rsidRPr="00B95D2E" w:rsidRDefault="00115261" w:rsidP="007E2281">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b/>
          <w:bCs/>
          <w:color w:val="000000" w:themeColor="text1"/>
          <w:sz w:val="28"/>
          <w:szCs w:val="28"/>
          <w:lang w:eastAsia="ru-RU"/>
        </w:rPr>
      </w:pPr>
      <w:r w:rsidRPr="00B95D2E">
        <w:rPr>
          <w:rFonts w:ascii="Times New Roman" w:eastAsia="Times New Roman" w:hAnsi="Times New Roman" w:cs="Times New Roman"/>
          <w:b/>
          <w:bCs/>
          <w:color w:val="000000" w:themeColor="text1"/>
          <w:sz w:val="28"/>
          <w:szCs w:val="28"/>
          <w:lang w:eastAsia="ru-RU"/>
        </w:rPr>
        <w:t>Ответы детей:……………..</w:t>
      </w:r>
    </w:p>
    <w:p w:rsidR="00DB5615" w:rsidRPr="00B95D2E" w:rsidRDefault="0057542D" w:rsidP="007E2281">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115261" w:rsidRPr="00B95D2E">
        <w:rPr>
          <w:rFonts w:ascii="Times New Roman" w:eastAsia="Times New Roman" w:hAnsi="Times New Roman" w:cs="Times New Roman"/>
          <w:color w:val="000000" w:themeColor="text1"/>
          <w:sz w:val="28"/>
          <w:szCs w:val="28"/>
          <w:lang w:eastAsia="ru-RU"/>
        </w:rPr>
        <w:t xml:space="preserve">Верно, молодцы. </w:t>
      </w:r>
      <w:r w:rsidR="00DB5615" w:rsidRPr="00B95D2E">
        <w:rPr>
          <w:rFonts w:ascii="Times New Roman" w:eastAsia="Times New Roman" w:hAnsi="Times New Roman" w:cs="Times New Roman"/>
          <w:color w:val="000000" w:themeColor="text1"/>
          <w:sz w:val="28"/>
          <w:szCs w:val="28"/>
          <w:lang w:eastAsia="ru-RU"/>
        </w:rPr>
        <w:t xml:space="preserve">И о чём мы с вами сегодня будем говорить? </w:t>
      </w:r>
      <w:r w:rsidR="004C1AA0" w:rsidRPr="00B95D2E">
        <w:rPr>
          <w:rFonts w:ascii="Times New Roman" w:eastAsia="Times New Roman" w:hAnsi="Times New Roman" w:cs="Times New Roman"/>
          <w:color w:val="000000" w:themeColor="text1"/>
          <w:sz w:val="28"/>
          <w:szCs w:val="28"/>
          <w:lang w:eastAsia="ru-RU"/>
        </w:rPr>
        <w:t>Правильно, мы поговорим  о том, как можно извлечь прибыль из грязи и сделать нашу планету чище.</w:t>
      </w:r>
      <w:r w:rsidR="000E7B1A" w:rsidRPr="00B95D2E">
        <w:rPr>
          <w:rFonts w:ascii="Times New Roman" w:eastAsia="Times New Roman" w:hAnsi="Times New Roman" w:cs="Times New Roman"/>
          <w:color w:val="000000" w:themeColor="text1"/>
          <w:sz w:val="28"/>
          <w:szCs w:val="28"/>
          <w:lang w:eastAsia="ru-RU"/>
        </w:rPr>
        <w:t xml:space="preserve"> Сегодня мы с вами побудем в роли учёных-экологов.</w:t>
      </w:r>
    </w:p>
    <w:p w:rsidR="0057542D" w:rsidRDefault="00936B31" w:rsidP="000E7B1A">
      <w:pPr>
        <w:shd w:val="clear" w:color="auto" w:fill="FFFFFF" w:themeFill="background1"/>
        <w:autoSpaceDE w:val="0"/>
        <w:autoSpaceDN w:val="0"/>
        <w:adjustRightInd w:val="0"/>
        <w:spacing w:after="0" w:line="240" w:lineRule="auto"/>
        <w:jc w:val="both"/>
        <w:rPr>
          <w:rFonts w:ascii="Times New Roman" w:eastAsia="NewBaskervilleITC-Regular" w:hAnsi="Times New Roman" w:cs="Times New Roman"/>
          <w:color w:val="000000"/>
          <w:sz w:val="28"/>
          <w:szCs w:val="28"/>
        </w:rPr>
      </w:pPr>
      <w:r w:rsidRPr="00B95D2E">
        <w:rPr>
          <w:rFonts w:ascii="Times New Roman" w:eastAsia="Times New Roman" w:hAnsi="Times New Roman" w:cs="Times New Roman"/>
          <w:color w:val="000000" w:themeColor="text1"/>
          <w:sz w:val="28"/>
          <w:szCs w:val="28"/>
          <w:lang w:eastAsia="ru-RU"/>
        </w:rPr>
        <w:t xml:space="preserve"> </w:t>
      </w:r>
      <w:r w:rsidR="0057542D">
        <w:rPr>
          <w:rFonts w:ascii="Times New Roman" w:eastAsia="Times New Roman" w:hAnsi="Times New Roman" w:cs="Times New Roman"/>
          <w:color w:val="000000" w:themeColor="text1"/>
          <w:sz w:val="28"/>
          <w:szCs w:val="28"/>
          <w:lang w:eastAsia="ru-RU"/>
        </w:rPr>
        <w:t xml:space="preserve">  </w:t>
      </w:r>
      <w:r w:rsidR="0044558E" w:rsidRPr="00B95D2E">
        <w:rPr>
          <w:rFonts w:ascii="Times New Roman" w:eastAsia="NewBaskervilleITC-Regular" w:hAnsi="Times New Roman" w:cs="Times New Roman"/>
          <w:color w:val="000000" w:themeColor="text1"/>
          <w:sz w:val="28"/>
          <w:szCs w:val="28"/>
        </w:rPr>
        <w:t>Для больших городов во все времена актуальной была проблема утилизации отходов.</w:t>
      </w:r>
      <w:r w:rsidR="0057542D" w:rsidRPr="0057542D">
        <w:rPr>
          <w:rFonts w:ascii="Times New Roman" w:eastAsia="NewBaskervilleITC-Regular" w:hAnsi="Times New Roman" w:cs="Times New Roman"/>
          <w:color w:val="000000"/>
          <w:sz w:val="28"/>
          <w:szCs w:val="28"/>
        </w:rPr>
        <w:t xml:space="preserve"> </w:t>
      </w:r>
      <w:r w:rsidR="0057542D">
        <w:rPr>
          <w:rFonts w:ascii="Times New Roman" w:eastAsia="NewBaskervilleITC-Regular" w:hAnsi="Times New Roman" w:cs="Times New Roman"/>
          <w:color w:val="000000"/>
          <w:sz w:val="28"/>
          <w:szCs w:val="28"/>
        </w:rPr>
        <w:t xml:space="preserve">Для больших городов во все времена актуальной была проблема утилизации отходов. Во время раскопок на местах древних поселений археологи довольно часто обнаруживают остатки канализационных систем, по которым водные стоки отводили нечистоты от человеческого жилья. Вавилон, Карфаген, древние кварталы Иерусалима – везде найдены следы очистных сооружений. Обнаруживается даже определенная закономерность: чем южнее место раскопок, тем совершеннее </w:t>
      </w:r>
      <w:r w:rsidR="0057542D">
        <w:rPr>
          <w:rFonts w:ascii="Times New Roman" w:eastAsia="NewBaskervilleITC-Regular" w:hAnsi="Times New Roman" w:cs="Times New Roman"/>
          <w:color w:val="000000"/>
          <w:sz w:val="28"/>
          <w:szCs w:val="28"/>
        </w:rPr>
        <w:lastRenderedPageBreak/>
        <w:t>устройство древней канализации. Оно и понятно: чем жарче климат, тем больше проблем с грязью и отходами.</w:t>
      </w:r>
    </w:p>
    <w:p w:rsidR="0057542D" w:rsidRDefault="0057542D" w:rsidP="0057542D">
      <w:pPr>
        <w:autoSpaceDE w:val="0"/>
        <w:autoSpaceDN w:val="0"/>
        <w:adjustRightInd w:val="0"/>
        <w:spacing w:after="0" w:line="240" w:lineRule="auto"/>
        <w:jc w:val="both"/>
        <w:rPr>
          <w:rFonts w:ascii="Times New Roman" w:eastAsia="NewBaskervilleITC-Regular" w:hAnsi="Times New Roman" w:cs="Times New Roman"/>
          <w:color w:val="000000"/>
          <w:sz w:val="28"/>
          <w:szCs w:val="28"/>
        </w:rPr>
      </w:pPr>
      <w:r>
        <w:rPr>
          <w:rFonts w:ascii="Times New Roman" w:eastAsia="NewBaskervilleITC-Regular" w:hAnsi="Times New Roman" w:cs="Times New Roman"/>
          <w:color w:val="000000"/>
          <w:sz w:val="28"/>
          <w:szCs w:val="28"/>
        </w:rPr>
        <w:t xml:space="preserve">   Средневековые европейские города не имели систем канализации, и горожане большей частью пользовались выгребными ямами. Городские улицы были чудовищно грязными, потому что было принято выплескивать помои и всяческие отходы прямо за порог, а дожди оставляли огромные лужи, которые практически никогда не пересыхали. Никакого разделения на проезжую часть и пешеходную зону не было вовсе, и, когда кавалькада всадников, сопровождавшая выезд какого-нибудь знатного вельможи, неслась по улицам, пешеходам приходилось проявлять просто акробатическую ловкость, увертываясь от конских копыт, колес, фонтанов грязной воды и комьев грязи, летевших в разные стороны. Все эти неудобства мало беспокоили властителей – пешком по улицам ходили только люди без звания, а беспокоиться об удобствах черни тогда в голову никому не приходило. Даже во дворцах грязь и нечистоты естественного происхождения являлись частью повседневной жизни. </w:t>
      </w:r>
    </w:p>
    <w:p w:rsidR="0057542D" w:rsidRPr="0057542D" w:rsidRDefault="0057542D" w:rsidP="0057542D">
      <w:pPr>
        <w:autoSpaceDE w:val="0"/>
        <w:autoSpaceDN w:val="0"/>
        <w:adjustRightInd w:val="0"/>
        <w:spacing w:after="0" w:line="240" w:lineRule="auto"/>
        <w:jc w:val="both"/>
        <w:rPr>
          <w:rFonts w:ascii="Times New Roman" w:eastAsia="NewBaskervilleITC-Regular" w:hAnsi="Times New Roman" w:cs="Times New Roman"/>
          <w:color w:val="000000"/>
          <w:sz w:val="28"/>
          <w:szCs w:val="28"/>
        </w:rPr>
      </w:pPr>
      <w:r>
        <w:rPr>
          <w:rFonts w:ascii="Times New Roman" w:eastAsia="NewBaskervilleITC-Regular" w:hAnsi="Times New Roman" w:cs="Times New Roman"/>
          <w:color w:val="000000"/>
          <w:sz w:val="28"/>
          <w:szCs w:val="28"/>
        </w:rPr>
        <w:t xml:space="preserve">     Русские послы и в XVIII в. отмечали, что парки парижских дворцов были завалены различными отходами. Впрочем, ничуть не чище была и русская столица! В самом центре Москвы по всему течению </w:t>
      </w:r>
      <w:proofErr w:type="spellStart"/>
      <w:r>
        <w:rPr>
          <w:rFonts w:ascii="Times New Roman" w:eastAsia="NewBaskervilleITC-Regular" w:hAnsi="Times New Roman" w:cs="Times New Roman"/>
          <w:color w:val="000000"/>
          <w:sz w:val="28"/>
          <w:szCs w:val="28"/>
        </w:rPr>
        <w:t>Неглинной</w:t>
      </w:r>
      <w:proofErr w:type="spellEnd"/>
      <w:r>
        <w:rPr>
          <w:rFonts w:ascii="Times New Roman" w:eastAsia="NewBaskervilleITC-Regular" w:hAnsi="Times New Roman" w:cs="Times New Roman"/>
          <w:color w:val="000000"/>
          <w:sz w:val="28"/>
          <w:szCs w:val="28"/>
        </w:rPr>
        <w:t xml:space="preserve">, там, где нынче улица Кузнецкий Мост, Театральная площадь и Александровский сад, многие века находились великие и непролазные грязи, а точнее, настоящие уличные болота, в которые вываливали всякий мусор и нечистоты </w:t>
      </w:r>
      <w:proofErr w:type="gramStart"/>
      <w:r>
        <w:rPr>
          <w:rFonts w:ascii="Times New Roman" w:eastAsia="NewBaskervilleITC-Regular" w:hAnsi="Times New Roman" w:cs="Times New Roman"/>
          <w:color w:val="000000"/>
          <w:sz w:val="28"/>
          <w:szCs w:val="28"/>
        </w:rPr>
        <w:t>со</w:t>
      </w:r>
      <w:proofErr w:type="gramEnd"/>
      <w:r>
        <w:rPr>
          <w:rFonts w:ascii="Times New Roman" w:eastAsia="NewBaskervilleITC-Regular" w:hAnsi="Times New Roman" w:cs="Times New Roman"/>
          <w:color w:val="000000"/>
          <w:sz w:val="28"/>
          <w:szCs w:val="28"/>
        </w:rPr>
        <w:t xml:space="preserve"> дворов. То же самое было и возле Кремля, и подле стен Китай-города. В пригородных слободах уличные лужи иногда достигали размеров и глубин небольших озер, в которых плавали стада гусей и уток. Случалось, что в них тонули пьяные, возвращавшиеся из </w:t>
      </w:r>
      <w:proofErr w:type="gramStart"/>
      <w:r>
        <w:rPr>
          <w:rFonts w:ascii="Times New Roman" w:eastAsia="NewBaskervilleITC-Regular" w:hAnsi="Times New Roman" w:cs="Times New Roman"/>
          <w:color w:val="000000"/>
          <w:sz w:val="28"/>
          <w:szCs w:val="28"/>
        </w:rPr>
        <w:t>кабаков</w:t>
      </w:r>
      <w:proofErr w:type="gramEnd"/>
      <w:r>
        <w:rPr>
          <w:rFonts w:ascii="Times New Roman" w:eastAsia="NewBaskervilleITC-Regular" w:hAnsi="Times New Roman" w:cs="Times New Roman"/>
          <w:color w:val="000000"/>
          <w:sz w:val="28"/>
          <w:szCs w:val="28"/>
        </w:rPr>
        <w:t>, а уж запах от настоянной на отбросах воды исходил очень неприятный.</w:t>
      </w:r>
    </w:p>
    <w:p w:rsidR="008C5C64" w:rsidRPr="00B95D2E" w:rsidRDefault="0057542D" w:rsidP="000E7B1A">
      <w:pPr>
        <w:shd w:val="clear" w:color="auto" w:fill="FFFFFF" w:themeFill="background1"/>
        <w:autoSpaceDE w:val="0"/>
        <w:autoSpaceDN w:val="0"/>
        <w:adjustRightInd w:val="0"/>
        <w:spacing w:after="0" w:line="240" w:lineRule="auto"/>
        <w:jc w:val="both"/>
        <w:rPr>
          <w:rFonts w:ascii="Times New Roman" w:eastAsia="NewBaskervilleITC-Regular" w:hAnsi="Times New Roman" w:cs="Times New Roman"/>
          <w:color w:val="000000" w:themeColor="text1"/>
          <w:sz w:val="28"/>
          <w:szCs w:val="28"/>
        </w:rPr>
      </w:pPr>
      <w:r>
        <w:rPr>
          <w:rFonts w:ascii="Times New Roman" w:eastAsia="NewBaskervilleITC-Regular" w:hAnsi="Times New Roman" w:cs="Times New Roman"/>
          <w:color w:val="000000" w:themeColor="text1"/>
          <w:sz w:val="28"/>
          <w:szCs w:val="28"/>
        </w:rPr>
        <w:t xml:space="preserve"> Но, надо сказать, что   г</w:t>
      </w:r>
      <w:r w:rsidR="0044558E" w:rsidRPr="00B95D2E">
        <w:rPr>
          <w:rFonts w:ascii="Times New Roman" w:eastAsia="NewBaskervilleITC-Regular" w:hAnsi="Times New Roman" w:cs="Times New Roman"/>
          <w:color w:val="000000" w:themeColor="text1"/>
          <w:sz w:val="28"/>
          <w:szCs w:val="28"/>
        </w:rPr>
        <w:t>ородской мусор прежних времен</w:t>
      </w:r>
      <w:r w:rsidR="005F2EDC" w:rsidRPr="00B95D2E">
        <w:rPr>
          <w:rFonts w:ascii="Times New Roman" w:eastAsia="NewBaskervilleITC-Regular" w:hAnsi="Times New Roman" w:cs="Times New Roman"/>
          <w:color w:val="000000" w:themeColor="text1"/>
          <w:sz w:val="28"/>
          <w:szCs w:val="28"/>
        </w:rPr>
        <w:t xml:space="preserve"> </w:t>
      </w:r>
      <w:r w:rsidR="0044558E" w:rsidRPr="00B95D2E">
        <w:rPr>
          <w:rFonts w:ascii="Times New Roman" w:eastAsia="NewBaskervilleITC-Regular" w:hAnsi="Times New Roman" w:cs="Times New Roman"/>
          <w:color w:val="000000" w:themeColor="text1"/>
          <w:sz w:val="28"/>
          <w:szCs w:val="28"/>
        </w:rPr>
        <w:t>бы</w:t>
      </w:r>
      <w:r w:rsidR="00A3218A" w:rsidRPr="00B95D2E">
        <w:rPr>
          <w:rFonts w:ascii="Times New Roman" w:eastAsia="NewBaskervilleITC-Regular" w:hAnsi="Times New Roman" w:cs="Times New Roman"/>
          <w:color w:val="000000" w:themeColor="text1"/>
          <w:sz w:val="28"/>
          <w:szCs w:val="28"/>
        </w:rPr>
        <w:t>л вовсе не тот, что теперь. В нё</w:t>
      </w:r>
      <w:r w:rsidR="0044558E" w:rsidRPr="00B95D2E">
        <w:rPr>
          <w:rFonts w:ascii="Times New Roman" w:eastAsia="NewBaskervilleITC-Regular" w:hAnsi="Times New Roman" w:cs="Times New Roman"/>
          <w:color w:val="000000" w:themeColor="text1"/>
          <w:sz w:val="28"/>
          <w:szCs w:val="28"/>
        </w:rPr>
        <w:t>м полностью отсутствова</w:t>
      </w:r>
      <w:r w:rsidR="008F386D" w:rsidRPr="00B95D2E">
        <w:rPr>
          <w:rFonts w:ascii="Times New Roman" w:eastAsia="NewBaskervilleITC-Regular" w:hAnsi="Times New Roman" w:cs="Times New Roman"/>
          <w:color w:val="000000" w:themeColor="text1"/>
          <w:sz w:val="28"/>
          <w:szCs w:val="28"/>
        </w:rPr>
        <w:t>ла пластмасса (её</w:t>
      </w:r>
      <w:r w:rsidR="00B63F7E" w:rsidRPr="00B95D2E">
        <w:rPr>
          <w:rFonts w:ascii="Times New Roman" w:eastAsia="NewBaskervilleITC-Regular" w:hAnsi="Times New Roman" w:cs="Times New Roman"/>
          <w:color w:val="000000" w:themeColor="text1"/>
          <w:sz w:val="28"/>
          <w:szCs w:val="28"/>
        </w:rPr>
        <w:t xml:space="preserve"> еще не изо</w:t>
      </w:r>
      <w:r w:rsidR="0044558E" w:rsidRPr="00B95D2E">
        <w:rPr>
          <w:rFonts w:ascii="Times New Roman" w:eastAsia="NewBaskervilleITC-Regular" w:hAnsi="Times New Roman" w:cs="Times New Roman"/>
          <w:color w:val="000000" w:themeColor="text1"/>
          <w:sz w:val="28"/>
          <w:szCs w:val="28"/>
        </w:rPr>
        <w:t>брели). Дерево и бумага сгорали в печах при</w:t>
      </w:r>
      <w:r w:rsidR="005F2EDC" w:rsidRPr="00B95D2E">
        <w:rPr>
          <w:rFonts w:ascii="Times New Roman" w:eastAsia="NewBaskervilleITC-Regular" w:hAnsi="Times New Roman" w:cs="Times New Roman"/>
          <w:color w:val="000000" w:themeColor="text1"/>
          <w:sz w:val="28"/>
          <w:szCs w:val="28"/>
        </w:rPr>
        <w:t xml:space="preserve"> </w:t>
      </w:r>
      <w:r w:rsidR="0044558E" w:rsidRPr="00B95D2E">
        <w:rPr>
          <w:rFonts w:ascii="Times New Roman" w:eastAsia="NewBaskervilleITC-Regular" w:hAnsi="Times New Roman" w:cs="Times New Roman"/>
          <w:color w:val="000000" w:themeColor="text1"/>
          <w:sz w:val="28"/>
          <w:szCs w:val="28"/>
        </w:rPr>
        <w:t>топке. Тряпье и старую обувь скупали старьевщики</w:t>
      </w:r>
      <w:proofErr w:type="gramStart"/>
      <w:r w:rsidR="0044558E" w:rsidRPr="00B95D2E">
        <w:rPr>
          <w:rFonts w:ascii="Times New Roman" w:eastAsia="NewBaskervilleITC-Regular" w:hAnsi="Times New Roman" w:cs="Times New Roman"/>
          <w:color w:val="000000" w:themeColor="text1"/>
          <w:sz w:val="28"/>
          <w:szCs w:val="28"/>
        </w:rPr>
        <w:t xml:space="preserve"> </w:t>
      </w:r>
      <w:r w:rsidR="000E7B1A" w:rsidRPr="00B95D2E">
        <w:rPr>
          <w:rFonts w:ascii="Times New Roman" w:eastAsia="NewBaskervilleITC-Regular" w:hAnsi="Times New Roman" w:cs="Times New Roman"/>
          <w:color w:val="000000" w:themeColor="text1"/>
          <w:sz w:val="28"/>
          <w:szCs w:val="28"/>
        </w:rPr>
        <w:t>.</w:t>
      </w:r>
      <w:proofErr w:type="gramEnd"/>
      <w:r w:rsidR="00A15F5F" w:rsidRPr="00B95D2E">
        <w:rPr>
          <w:rFonts w:ascii="Times New Roman" w:eastAsia="NewBaskervilleITC-Regular" w:hAnsi="Times New Roman" w:cs="Times New Roman"/>
          <w:color w:val="000000" w:themeColor="text1"/>
          <w:sz w:val="28"/>
          <w:szCs w:val="28"/>
        </w:rPr>
        <w:t xml:space="preserve"> </w:t>
      </w:r>
      <w:r w:rsidR="0044558E" w:rsidRPr="00B95D2E">
        <w:rPr>
          <w:rFonts w:ascii="Times New Roman" w:eastAsia="NewBaskervilleITC-Regular" w:hAnsi="Times New Roman" w:cs="Times New Roman"/>
          <w:color w:val="000000" w:themeColor="text1"/>
          <w:sz w:val="28"/>
          <w:szCs w:val="28"/>
        </w:rPr>
        <w:t>Пустые бутылки принимали в любом</w:t>
      </w:r>
      <w:r w:rsidR="005F2EDC" w:rsidRPr="00B95D2E">
        <w:rPr>
          <w:rFonts w:ascii="Times New Roman" w:eastAsia="NewBaskervilleITC-Regular" w:hAnsi="Times New Roman" w:cs="Times New Roman"/>
          <w:color w:val="000000" w:themeColor="text1"/>
          <w:sz w:val="28"/>
          <w:szCs w:val="28"/>
        </w:rPr>
        <w:t xml:space="preserve"> </w:t>
      </w:r>
      <w:r w:rsidR="0044558E" w:rsidRPr="00B95D2E">
        <w:rPr>
          <w:rFonts w:ascii="Times New Roman" w:eastAsia="NewBaskervilleITC-Regular" w:hAnsi="Times New Roman" w:cs="Times New Roman"/>
          <w:color w:val="000000" w:themeColor="text1"/>
          <w:sz w:val="28"/>
          <w:szCs w:val="28"/>
        </w:rPr>
        <w:t xml:space="preserve">кабаке и даже за </w:t>
      </w:r>
      <w:r w:rsidR="003E6D2C" w:rsidRPr="00B95D2E">
        <w:rPr>
          <w:rFonts w:ascii="Times New Roman" w:eastAsia="NewBaskervilleITC-Regular" w:hAnsi="Times New Roman" w:cs="Times New Roman"/>
          <w:color w:val="000000" w:themeColor="text1"/>
          <w:sz w:val="28"/>
          <w:szCs w:val="28"/>
        </w:rPr>
        <w:t xml:space="preserve">пробку платили копейку. </w:t>
      </w:r>
    </w:p>
    <w:p w:rsidR="001F4DAB" w:rsidRPr="00B95D2E" w:rsidRDefault="00745739" w:rsidP="00F913F6">
      <w:pPr>
        <w:autoSpaceDE w:val="0"/>
        <w:autoSpaceDN w:val="0"/>
        <w:adjustRightInd w:val="0"/>
        <w:spacing w:after="0" w:line="240" w:lineRule="auto"/>
        <w:jc w:val="both"/>
        <w:rPr>
          <w:rFonts w:ascii="Times New Roman" w:eastAsia="NewBaskervilleITC-Regular" w:hAnsi="Times New Roman" w:cs="Times New Roman"/>
          <w:b/>
          <w:color w:val="000000" w:themeColor="text1"/>
          <w:sz w:val="28"/>
          <w:szCs w:val="28"/>
        </w:rPr>
      </w:pPr>
      <w:r w:rsidRPr="00B95D2E">
        <w:rPr>
          <w:rFonts w:ascii="Times New Roman" w:eastAsia="NewBaskervilleITC-Regular" w:hAnsi="Times New Roman" w:cs="Times New Roman"/>
          <w:b/>
          <w:color w:val="000000" w:themeColor="text1"/>
          <w:sz w:val="28"/>
          <w:szCs w:val="28"/>
        </w:rPr>
        <w:t xml:space="preserve">В нашу лабораторию </w:t>
      </w:r>
      <w:r w:rsidR="008C5C64" w:rsidRPr="00B95D2E">
        <w:rPr>
          <w:rFonts w:ascii="Times New Roman" w:eastAsia="NewBaskervilleITC-Regular" w:hAnsi="Times New Roman" w:cs="Times New Roman"/>
          <w:b/>
          <w:color w:val="000000" w:themeColor="text1"/>
          <w:sz w:val="28"/>
          <w:szCs w:val="28"/>
        </w:rPr>
        <w:t xml:space="preserve">  пришла телеграмма. Давайте её зачитаем.</w:t>
      </w:r>
    </w:p>
    <w:p w:rsidR="00936B31" w:rsidRPr="00B95D2E" w:rsidRDefault="00936B31" w:rsidP="007E2281">
      <w:pPr>
        <w:spacing w:after="0" w:line="240" w:lineRule="auto"/>
        <w:ind w:firstLine="708"/>
        <w:jc w:val="center"/>
        <w:rPr>
          <w:rFonts w:ascii="Times New Roman" w:eastAsia="Times New Roman" w:hAnsi="Times New Roman" w:cs="Times New Roman"/>
          <w:color w:val="000000" w:themeColor="text1"/>
          <w:lang w:eastAsia="ru-RU"/>
        </w:rPr>
      </w:pPr>
      <w:r w:rsidRPr="00B95D2E">
        <w:rPr>
          <w:rFonts w:ascii="Times New Roman" w:eastAsia="Times New Roman" w:hAnsi="Times New Roman" w:cs="Times New Roman"/>
          <w:b/>
          <w:bCs/>
          <w:color w:val="000000" w:themeColor="text1"/>
          <w:sz w:val="28"/>
          <w:lang w:eastAsia="ru-RU"/>
        </w:rPr>
        <w:t>Письмо – телеграмма</w:t>
      </w:r>
    </w:p>
    <w:p w:rsidR="00936B31" w:rsidRPr="00B95D2E" w:rsidRDefault="00936B31" w:rsidP="007E2281">
      <w:pPr>
        <w:spacing w:after="0" w:line="240" w:lineRule="auto"/>
        <w:rPr>
          <w:rFonts w:ascii="Times New Roman" w:eastAsia="Times New Roman" w:hAnsi="Times New Roman" w:cs="Times New Roman"/>
          <w:color w:val="000000" w:themeColor="text1"/>
          <w:lang w:eastAsia="ru-RU"/>
        </w:rPr>
      </w:pPr>
      <w:r w:rsidRPr="00B95D2E">
        <w:rPr>
          <w:rFonts w:ascii="Times New Roman" w:eastAsia="Times New Roman" w:hAnsi="Times New Roman" w:cs="Times New Roman"/>
          <w:bCs/>
          <w:i/>
          <w:iCs/>
          <w:color w:val="000000" w:themeColor="text1"/>
          <w:sz w:val="28"/>
          <w:lang w:eastAsia="ru-RU"/>
        </w:rPr>
        <w:t>Уважаемые экологи!</w:t>
      </w:r>
    </w:p>
    <w:p w:rsidR="00936B31" w:rsidRPr="00B95D2E" w:rsidRDefault="00936B31" w:rsidP="007E2281">
      <w:pPr>
        <w:spacing w:after="0" w:line="240" w:lineRule="auto"/>
        <w:ind w:firstLine="708"/>
        <w:jc w:val="center"/>
        <w:rPr>
          <w:rFonts w:ascii="Times New Roman" w:eastAsia="Times New Roman" w:hAnsi="Times New Roman" w:cs="Times New Roman"/>
          <w:color w:val="000000" w:themeColor="text1"/>
          <w:lang w:eastAsia="ru-RU"/>
        </w:rPr>
      </w:pPr>
      <w:r w:rsidRPr="00B95D2E">
        <w:rPr>
          <w:rFonts w:ascii="Times New Roman" w:eastAsia="Times New Roman" w:hAnsi="Times New Roman" w:cs="Times New Roman"/>
          <w:bCs/>
          <w:i/>
          <w:iCs/>
          <w:color w:val="000000" w:themeColor="text1"/>
          <w:sz w:val="28"/>
          <w:lang w:eastAsia="ru-RU"/>
        </w:rPr>
        <w:t> Сообщаем вам, что с каждым годом</w:t>
      </w:r>
      <w:r w:rsidR="008F386D" w:rsidRPr="00B95D2E">
        <w:rPr>
          <w:rFonts w:ascii="Times New Roman" w:eastAsia="Times New Roman" w:hAnsi="Times New Roman" w:cs="Times New Roman"/>
          <w:bCs/>
          <w:i/>
          <w:iCs/>
          <w:color w:val="000000" w:themeColor="text1"/>
          <w:sz w:val="28"/>
          <w:lang w:eastAsia="ru-RU"/>
        </w:rPr>
        <w:t xml:space="preserve"> в городе</w:t>
      </w:r>
      <w:r w:rsidRPr="00B95D2E">
        <w:rPr>
          <w:rFonts w:ascii="Times New Roman" w:eastAsia="Times New Roman" w:hAnsi="Times New Roman" w:cs="Times New Roman"/>
          <w:bCs/>
          <w:i/>
          <w:iCs/>
          <w:color w:val="000000" w:themeColor="text1"/>
          <w:sz w:val="28"/>
          <w:lang w:eastAsia="ru-RU"/>
        </w:rPr>
        <w:t xml:space="preserve"> растет кол</w:t>
      </w:r>
      <w:r w:rsidR="0068530E" w:rsidRPr="00B95D2E">
        <w:rPr>
          <w:rFonts w:ascii="Times New Roman" w:eastAsia="Times New Roman" w:hAnsi="Times New Roman" w:cs="Times New Roman"/>
          <w:bCs/>
          <w:i/>
          <w:iCs/>
          <w:color w:val="000000" w:themeColor="text1"/>
          <w:sz w:val="28"/>
          <w:lang w:eastAsia="ru-RU"/>
        </w:rPr>
        <w:t>ичество бытового мусора</w:t>
      </w:r>
      <w:r w:rsidRPr="00B95D2E">
        <w:rPr>
          <w:rFonts w:ascii="Times New Roman" w:eastAsia="Times New Roman" w:hAnsi="Times New Roman" w:cs="Times New Roman"/>
          <w:bCs/>
          <w:i/>
          <w:iCs/>
          <w:color w:val="000000" w:themeColor="text1"/>
          <w:sz w:val="28"/>
          <w:lang w:eastAsia="ru-RU"/>
        </w:rPr>
        <w:t xml:space="preserve">. </w:t>
      </w:r>
      <w:r w:rsidR="00DB5615" w:rsidRPr="00B95D2E">
        <w:rPr>
          <w:rFonts w:ascii="Times New Roman" w:eastAsia="Times New Roman" w:hAnsi="Times New Roman" w:cs="Times New Roman"/>
          <w:bCs/>
          <w:i/>
          <w:iCs/>
          <w:color w:val="000000" w:themeColor="text1"/>
          <w:sz w:val="28"/>
          <w:lang w:eastAsia="ru-RU"/>
        </w:rPr>
        <w:t>Ж</w:t>
      </w:r>
      <w:r w:rsidRPr="00B95D2E">
        <w:rPr>
          <w:rFonts w:ascii="Times New Roman" w:eastAsia="Times New Roman" w:hAnsi="Times New Roman" w:cs="Times New Roman"/>
          <w:bCs/>
          <w:i/>
          <w:iCs/>
          <w:color w:val="000000" w:themeColor="text1"/>
          <w:sz w:val="28"/>
          <w:lang w:eastAsia="ru-RU"/>
        </w:rPr>
        <w:t xml:space="preserve">ители </w:t>
      </w:r>
      <w:proofErr w:type="gramStart"/>
      <w:r w:rsidRPr="00B95D2E">
        <w:rPr>
          <w:rFonts w:ascii="Times New Roman" w:eastAsia="Times New Roman" w:hAnsi="Times New Roman" w:cs="Times New Roman"/>
          <w:bCs/>
          <w:i/>
          <w:iCs/>
          <w:color w:val="000000" w:themeColor="text1"/>
          <w:sz w:val="28"/>
          <w:lang w:eastAsia="ru-RU"/>
        </w:rPr>
        <w:t>захламляют</w:t>
      </w:r>
      <w:proofErr w:type="gramEnd"/>
      <w:r w:rsidRPr="00B95D2E">
        <w:rPr>
          <w:rFonts w:ascii="Times New Roman" w:eastAsia="Times New Roman" w:hAnsi="Times New Roman" w:cs="Times New Roman"/>
          <w:bCs/>
          <w:i/>
          <w:iCs/>
          <w:color w:val="000000" w:themeColor="text1"/>
          <w:sz w:val="28"/>
          <w:lang w:eastAsia="ru-RU"/>
        </w:rPr>
        <w:t xml:space="preserve"> пригородный лес, реки, озера. Бытовой мусор способствует увеличению количе</w:t>
      </w:r>
      <w:r w:rsidR="0068530E" w:rsidRPr="00B95D2E">
        <w:rPr>
          <w:rFonts w:ascii="Times New Roman" w:eastAsia="Times New Roman" w:hAnsi="Times New Roman" w:cs="Times New Roman"/>
          <w:bCs/>
          <w:i/>
          <w:iCs/>
          <w:color w:val="000000" w:themeColor="text1"/>
          <w:sz w:val="28"/>
          <w:lang w:eastAsia="ru-RU"/>
        </w:rPr>
        <w:t>ства мышей, крыс, ворон</w:t>
      </w:r>
      <w:proofErr w:type="gramStart"/>
      <w:r w:rsidR="0068530E" w:rsidRPr="00B95D2E">
        <w:rPr>
          <w:rFonts w:ascii="Times New Roman" w:eastAsia="Times New Roman" w:hAnsi="Times New Roman" w:cs="Times New Roman"/>
          <w:bCs/>
          <w:i/>
          <w:iCs/>
          <w:color w:val="000000" w:themeColor="text1"/>
          <w:sz w:val="28"/>
          <w:lang w:eastAsia="ru-RU"/>
        </w:rPr>
        <w:t xml:space="preserve"> </w:t>
      </w:r>
      <w:r w:rsidRPr="00B95D2E">
        <w:rPr>
          <w:rFonts w:ascii="Times New Roman" w:eastAsia="Times New Roman" w:hAnsi="Times New Roman" w:cs="Times New Roman"/>
          <w:bCs/>
          <w:i/>
          <w:iCs/>
          <w:color w:val="000000" w:themeColor="text1"/>
          <w:sz w:val="28"/>
          <w:lang w:eastAsia="ru-RU"/>
        </w:rPr>
        <w:t>,</w:t>
      </w:r>
      <w:proofErr w:type="gramEnd"/>
      <w:r w:rsidRPr="00B95D2E">
        <w:rPr>
          <w:rFonts w:ascii="Times New Roman" w:eastAsia="Times New Roman" w:hAnsi="Times New Roman" w:cs="Times New Roman"/>
          <w:bCs/>
          <w:i/>
          <w:iCs/>
          <w:color w:val="000000" w:themeColor="text1"/>
          <w:sz w:val="28"/>
          <w:lang w:eastAsia="ru-RU"/>
        </w:rPr>
        <w:t xml:space="preserve"> которые являются разносчиками разных заболеваний. Обращаемся к вам за помощью, чтобы вы п</w:t>
      </w:r>
      <w:r w:rsidR="0068530E" w:rsidRPr="00B95D2E">
        <w:rPr>
          <w:rFonts w:ascii="Times New Roman" w:eastAsia="Times New Roman" w:hAnsi="Times New Roman" w:cs="Times New Roman"/>
          <w:bCs/>
          <w:i/>
          <w:iCs/>
          <w:color w:val="000000" w:themeColor="text1"/>
          <w:sz w:val="28"/>
          <w:lang w:eastAsia="ru-RU"/>
        </w:rPr>
        <w:t>омогли разъяснить жителям</w:t>
      </w:r>
      <w:r w:rsidR="008F386D" w:rsidRPr="00B95D2E">
        <w:rPr>
          <w:rFonts w:ascii="Times New Roman" w:eastAsia="Times New Roman" w:hAnsi="Times New Roman" w:cs="Times New Roman"/>
          <w:bCs/>
          <w:i/>
          <w:iCs/>
          <w:color w:val="000000" w:themeColor="text1"/>
          <w:sz w:val="28"/>
          <w:lang w:eastAsia="ru-RU"/>
        </w:rPr>
        <w:t xml:space="preserve"> города</w:t>
      </w:r>
      <w:proofErr w:type="gramStart"/>
      <w:r w:rsidR="008F386D" w:rsidRPr="00B95D2E">
        <w:rPr>
          <w:rFonts w:ascii="Times New Roman" w:eastAsia="Times New Roman" w:hAnsi="Times New Roman" w:cs="Times New Roman"/>
          <w:bCs/>
          <w:i/>
          <w:iCs/>
          <w:color w:val="000000" w:themeColor="text1"/>
          <w:sz w:val="28"/>
          <w:lang w:eastAsia="ru-RU"/>
        </w:rPr>
        <w:t xml:space="preserve"> </w:t>
      </w:r>
      <w:r w:rsidRPr="00B95D2E">
        <w:rPr>
          <w:rFonts w:ascii="Times New Roman" w:eastAsia="Times New Roman" w:hAnsi="Times New Roman" w:cs="Times New Roman"/>
          <w:bCs/>
          <w:i/>
          <w:iCs/>
          <w:color w:val="000000" w:themeColor="text1"/>
          <w:sz w:val="28"/>
          <w:lang w:eastAsia="ru-RU"/>
        </w:rPr>
        <w:t>,</w:t>
      </w:r>
      <w:proofErr w:type="gramEnd"/>
      <w:r w:rsidRPr="00B95D2E">
        <w:rPr>
          <w:rFonts w:ascii="Times New Roman" w:eastAsia="Times New Roman" w:hAnsi="Times New Roman" w:cs="Times New Roman"/>
          <w:bCs/>
          <w:i/>
          <w:iCs/>
          <w:color w:val="000000" w:themeColor="text1"/>
          <w:sz w:val="28"/>
          <w:lang w:eastAsia="ru-RU"/>
        </w:rPr>
        <w:t xml:space="preserve"> как можно уменьшить количество выбрасываемого мусора. Так вы поможете сохранить чистоту нашего</w:t>
      </w:r>
      <w:r w:rsidR="0068530E" w:rsidRPr="00B95D2E">
        <w:rPr>
          <w:rFonts w:ascii="Times New Roman" w:eastAsia="Times New Roman" w:hAnsi="Times New Roman" w:cs="Times New Roman"/>
          <w:bCs/>
          <w:i/>
          <w:iCs/>
          <w:color w:val="000000" w:themeColor="text1"/>
          <w:sz w:val="28"/>
          <w:lang w:eastAsia="ru-RU"/>
        </w:rPr>
        <w:t xml:space="preserve"> </w:t>
      </w:r>
      <w:r w:rsidR="00A15F5F" w:rsidRPr="00B95D2E">
        <w:rPr>
          <w:rFonts w:ascii="Times New Roman" w:eastAsia="Times New Roman" w:hAnsi="Times New Roman" w:cs="Times New Roman"/>
          <w:bCs/>
          <w:i/>
          <w:iCs/>
          <w:color w:val="000000" w:themeColor="text1"/>
          <w:sz w:val="28"/>
          <w:lang w:eastAsia="ru-RU"/>
        </w:rPr>
        <w:t>город</w:t>
      </w:r>
      <w:r w:rsidR="003E5745" w:rsidRPr="00B95D2E">
        <w:rPr>
          <w:rFonts w:ascii="Times New Roman" w:eastAsia="Times New Roman" w:hAnsi="Times New Roman" w:cs="Times New Roman"/>
          <w:bCs/>
          <w:i/>
          <w:iCs/>
          <w:color w:val="000000" w:themeColor="text1"/>
          <w:sz w:val="28"/>
          <w:lang w:eastAsia="ru-RU"/>
        </w:rPr>
        <w:t>а</w:t>
      </w:r>
      <w:r w:rsidRPr="00B95D2E">
        <w:rPr>
          <w:rFonts w:ascii="Times New Roman" w:eastAsia="Times New Roman" w:hAnsi="Times New Roman" w:cs="Times New Roman"/>
          <w:bCs/>
          <w:i/>
          <w:iCs/>
          <w:color w:val="000000" w:themeColor="text1"/>
          <w:sz w:val="28"/>
          <w:lang w:eastAsia="ru-RU"/>
        </w:rPr>
        <w:t xml:space="preserve"> и здоровье жителей.</w:t>
      </w:r>
    </w:p>
    <w:p w:rsidR="00936B31" w:rsidRPr="00B95D2E" w:rsidRDefault="00936B31" w:rsidP="007E2281">
      <w:pPr>
        <w:spacing w:after="0" w:line="240" w:lineRule="auto"/>
        <w:ind w:firstLine="708"/>
        <w:jc w:val="center"/>
        <w:rPr>
          <w:rFonts w:ascii="Times New Roman" w:eastAsia="Times New Roman" w:hAnsi="Times New Roman" w:cs="Times New Roman"/>
          <w:color w:val="000000" w:themeColor="text1"/>
          <w:lang w:eastAsia="ru-RU"/>
        </w:rPr>
      </w:pPr>
      <w:r w:rsidRPr="00B95D2E">
        <w:rPr>
          <w:rFonts w:ascii="Times New Roman" w:eastAsia="Times New Roman" w:hAnsi="Times New Roman" w:cs="Times New Roman"/>
          <w:bCs/>
          <w:i/>
          <w:iCs/>
          <w:color w:val="000000" w:themeColor="text1"/>
          <w:sz w:val="28"/>
          <w:lang w:eastAsia="ru-RU"/>
        </w:rPr>
        <w:t xml:space="preserve">Надеемся на вас. И заранее </w:t>
      </w:r>
      <w:proofErr w:type="gramStart"/>
      <w:r w:rsidRPr="00B95D2E">
        <w:rPr>
          <w:rFonts w:ascii="Times New Roman" w:eastAsia="Times New Roman" w:hAnsi="Times New Roman" w:cs="Times New Roman"/>
          <w:bCs/>
          <w:i/>
          <w:iCs/>
          <w:color w:val="000000" w:themeColor="text1"/>
          <w:sz w:val="28"/>
          <w:lang w:eastAsia="ru-RU"/>
        </w:rPr>
        <w:t>благодарны</w:t>
      </w:r>
      <w:proofErr w:type="gramEnd"/>
      <w:r w:rsidRPr="00B95D2E">
        <w:rPr>
          <w:rFonts w:ascii="Times New Roman" w:eastAsia="Times New Roman" w:hAnsi="Times New Roman" w:cs="Times New Roman"/>
          <w:bCs/>
          <w:i/>
          <w:iCs/>
          <w:color w:val="000000" w:themeColor="text1"/>
          <w:sz w:val="28"/>
          <w:lang w:eastAsia="ru-RU"/>
        </w:rPr>
        <w:t xml:space="preserve"> за помощь.</w:t>
      </w:r>
    </w:p>
    <w:p w:rsidR="001E3540" w:rsidRPr="00B95D2E" w:rsidRDefault="001F4DAB" w:rsidP="007E2281">
      <w:pPr>
        <w:spacing w:after="0" w:line="240" w:lineRule="auto"/>
        <w:ind w:firstLine="708"/>
        <w:jc w:val="right"/>
        <w:rPr>
          <w:rFonts w:ascii="Times New Roman" w:eastAsia="Times New Roman" w:hAnsi="Times New Roman" w:cs="Times New Roman"/>
          <w:color w:val="000000" w:themeColor="text1"/>
          <w:lang w:eastAsia="ru-RU"/>
        </w:rPr>
      </w:pPr>
      <w:r>
        <w:rPr>
          <w:rFonts w:ascii="Times New Roman" w:eastAsia="Times New Roman" w:hAnsi="Times New Roman" w:cs="Times New Roman"/>
          <w:bCs/>
          <w:i/>
          <w:iCs/>
          <w:color w:val="000000" w:themeColor="text1"/>
          <w:sz w:val="28"/>
          <w:lang w:eastAsia="ru-RU"/>
        </w:rPr>
        <w:t>24.02.2018</w:t>
      </w:r>
      <w:r w:rsidR="006732C7" w:rsidRPr="00B95D2E">
        <w:rPr>
          <w:rFonts w:ascii="Times New Roman" w:eastAsia="Times New Roman" w:hAnsi="Times New Roman" w:cs="Times New Roman"/>
          <w:bCs/>
          <w:i/>
          <w:iCs/>
          <w:color w:val="000000" w:themeColor="text1"/>
          <w:sz w:val="28"/>
          <w:lang w:eastAsia="ru-RU"/>
        </w:rPr>
        <w:t>г.                     Комитет по экологии</w:t>
      </w:r>
    </w:p>
    <w:p w:rsidR="00936B31" w:rsidRPr="00B95D2E" w:rsidRDefault="00B96ED0" w:rsidP="007E2281">
      <w:pPr>
        <w:spacing w:after="0" w:line="240" w:lineRule="auto"/>
        <w:jc w:val="both"/>
        <w:rPr>
          <w:rFonts w:ascii="Times New Roman" w:eastAsia="Times New Roman" w:hAnsi="Times New Roman" w:cs="Times New Roman"/>
          <w:color w:val="000000" w:themeColor="text1"/>
          <w:sz w:val="28"/>
          <w:szCs w:val="28"/>
          <w:lang w:eastAsia="ru-RU"/>
        </w:rPr>
      </w:pPr>
      <w:r w:rsidRPr="00B95D2E">
        <w:rPr>
          <w:rFonts w:ascii="Times New Roman" w:hAnsi="Times New Roman" w:cs="Times New Roman"/>
          <w:color w:val="000000" w:themeColor="text1"/>
          <w:sz w:val="28"/>
          <w:szCs w:val="28"/>
          <w:shd w:val="clear" w:color="auto" w:fill="FFFFFF"/>
        </w:rPr>
        <w:lastRenderedPageBreak/>
        <w:t>Посмотрите, на экране</w:t>
      </w:r>
      <w:r w:rsidR="008C5C64" w:rsidRPr="00B95D2E">
        <w:rPr>
          <w:rFonts w:ascii="Times New Roman" w:hAnsi="Times New Roman" w:cs="Times New Roman"/>
          <w:color w:val="000000" w:themeColor="text1"/>
          <w:sz w:val="28"/>
          <w:szCs w:val="28"/>
          <w:shd w:val="clear" w:color="auto" w:fill="FFFFFF"/>
        </w:rPr>
        <w:t xml:space="preserve"> размещено изоб</w:t>
      </w:r>
      <w:r w:rsidR="003E5745" w:rsidRPr="00B95D2E">
        <w:rPr>
          <w:rFonts w:ascii="Times New Roman" w:hAnsi="Times New Roman" w:cs="Times New Roman"/>
          <w:color w:val="000000" w:themeColor="text1"/>
          <w:sz w:val="28"/>
          <w:szCs w:val="28"/>
          <w:shd w:val="clear" w:color="auto" w:fill="FFFFFF"/>
        </w:rPr>
        <w:t xml:space="preserve">ражение нашей планеты, </w:t>
      </w:r>
      <w:proofErr w:type="gramStart"/>
      <w:r w:rsidR="003E5745" w:rsidRPr="00B95D2E">
        <w:rPr>
          <w:rFonts w:ascii="Times New Roman" w:hAnsi="Times New Roman" w:cs="Times New Roman"/>
          <w:color w:val="000000" w:themeColor="text1"/>
          <w:sz w:val="28"/>
          <w:szCs w:val="28"/>
          <w:shd w:val="clear" w:color="auto" w:fill="FFFFFF"/>
        </w:rPr>
        <w:t>захламлённой</w:t>
      </w:r>
      <w:proofErr w:type="gramEnd"/>
      <w:r w:rsidR="003E5745" w:rsidRPr="00B95D2E">
        <w:rPr>
          <w:rFonts w:ascii="Times New Roman" w:hAnsi="Times New Roman" w:cs="Times New Roman"/>
          <w:color w:val="000000" w:themeColor="text1"/>
          <w:sz w:val="28"/>
          <w:szCs w:val="28"/>
          <w:shd w:val="clear" w:color="auto" w:fill="FFFFFF"/>
        </w:rPr>
        <w:t xml:space="preserve"> мусором. Мы с вами постараемся очистить планету от </w:t>
      </w:r>
      <w:r w:rsidR="000E7B1A" w:rsidRPr="00B95D2E">
        <w:rPr>
          <w:rFonts w:ascii="Times New Roman" w:hAnsi="Times New Roman" w:cs="Times New Roman"/>
          <w:color w:val="000000" w:themeColor="text1"/>
          <w:sz w:val="28"/>
          <w:szCs w:val="28"/>
          <w:shd w:val="clear" w:color="auto" w:fill="FFFFFF"/>
        </w:rPr>
        <w:t>мусора. Для этого каждая группа</w:t>
      </w:r>
      <w:r w:rsidR="003E5745" w:rsidRPr="00B95D2E">
        <w:rPr>
          <w:rFonts w:ascii="Times New Roman" w:hAnsi="Times New Roman" w:cs="Times New Roman"/>
          <w:color w:val="000000" w:themeColor="text1"/>
          <w:sz w:val="28"/>
          <w:szCs w:val="28"/>
          <w:shd w:val="clear" w:color="auto" w:fill="FFFFFF"/>
        </w:rPr>
        <w:t xml:space="preserve"> должна выполнить ряд заданий.  </w:t>
      </w:r>
      <w:r w:rsidR="006A3FEA" w:rsidRPr="00B95D2E">
        <w:rPr>
          <w:rFonts w:ascii="Times New Roman" w:hAnsi="Times New Roman" w:cs="Times New Roman"/>
          <w:color w:val="000000" w:themeColor="text1"/>
          <w:sz w:val="28"/>
          <w:szCs w:val="28"/>
          <w:shd w:val="clear" w:color="auto" w:fill="FFFFFF"/>
        </w:rPr>
        <w:t>С</w:t>
      </w:r>
      <w:proofErr w:type="gramStart"/>
      <w:r w:rsidR="006A3FEA" w:rsidRPr="00B95D2E">
        <w:rPr>
          <w:rFonts w:ascii="Times New Roman" w:hAnsi="Times New Roman" w:cs="Times New Roman"/>
          <w:color w:val="000000" w:themeColor="text1"/>
          <w:sz w:val="28"/>
          <w:szCs w:val="28"/>
          <w:shd w:val="clear" w:color="auto" w:fill="FFFFFF"/>
        </w:rPr>
        <w:t xml:space="preserve"> К</w:t>
      </w:r>
      <w:proofErr w:type="gramEnd"/>
      <w:r w:rsidR="006A3FEA" w:rsidRPr="00B95D2E">
        <w:rPr>
          <w:rFonts w:ascii="Times New Roman" w:hAnsi="Times New Roman" w:cs="Times New Roman"/>
          <w:color w:val="000000" w:themeColor="text1"/>
          <w:sz w:val="28"/>
          <w:szCs w:val="28"/>
          <w:shd w:val="clear" w:color="auto" w:fill="FFFFFF"/>
        </w:rPr>
        <w:t>аждым, правильно выполне</w:t>
      </w:r>
      <w:r w:rsidR="00595EA5" w:rsidRPr="00B95D2E">
        <w:rPr>
          <w:rFonts w:ascii="Times New Roman" w:hAnsi="Times New Roman" w:cs="Times New Roman"/>
          <w:color w:val="000000" w:themeColor="text1"/>
          <w:sz w:val="28"/>
          <w:szCs w:val="28"/>
          <w:shd w:val="clear" w:color="auto" w:fill="FFFFFF"/>
        </w:rPr>
        <w:t>нным</w:t>
      </w:r>
      <w:r w:rsidR="003E5745" w:rsidRPr="00B95D2E">
        <w:rPr>
          <w:rFonts w:ascii="Times New Roman" w:hAnsi="Times New Roman" w:cs="Times New Roman"/>
          <w:color w:val="000000" w:themeColor="text1"/>
          <w:sz w:val="28"/>
          <w:szCs w:val="28"/>
          <w:shd w:val="clear" w:color="auto" w:fill="FFFFFF"/>
        </w:rPr>
        <w:t xml:space="preserve"> задание</w:t>
      </w:r>
      <w:r w:rsidR="00595EA5" w:rsidRPr="00B95D2E">
        <w:rPr>
          <w:rFonts w:ascii="Times New Roman" w:hAnsi="Times New Roman" w:cs="Times New Roman"/>
          <w:color w:val="000000" w:themeColor="text1"/>
          <w:sz w:val="28"/>
          <w:szCs w:val="28"/>
          <w:shd w:val="clear" w:color="auto" w:fill="FFFFFF"/>
        </w:rPr>
        <w:t>м</w:t>
      </w:r>
      <w:r w:rsidR="003E5745" w:rsidRPr="00B95D2E">
        <w:rPr>
          <w:rFonts w:ascii="Times New Roman" w:hAnsi="Times New Roman" w:cs="Times New Roman"/>
          <w:color w:val="000000" w:themeColor="text1"/>
          <w:sz w:val="28"/>
          <w:szCs w:val="28"/>
          <w:shd w:val="clear" w:color="auto" w:fill="FFFFFF"/>
        </w:rPr>
        <w:t xml:space="preserve"> </w:t>
      </w:r>
      <w:r w:rsidR="00595EA5" w:rsidRPr="00B95D2E">
        <w:rPr>
          <w:rFonts w:ascii="Times New Roman" w:hAnsi="Times New Roman" w:cs="Times New Roman"/>
          <w:color w:val="000000" w:themeColor="text1"/>
          <w:sz w:val="28"/>
          <w:szCs w:val="28"/>
          <w:shd w:val="clear" w:color="auto" w:fill="FFFFFF"/>
        </w:rPr>
        <w:t>наша планета будет очищаться от мусора.</w:t>
      </w:r>
    </w:p>
    <w:p w:rsidR="00B96ED0" w:rsidRPr="00B95D2E" w:rsidRDefault="00B96ED0" w:rsidP="00B95D2E">
      <w:pPr>
        <w:spacing w:after="0" w:line="240" w:lineRule="auto"/>
        <w:jc w:val="both"/>
        <w:rPr>
          <w:rFonts w:ascii="Times New Roman" w:eastAsia="Times New Roman" w:hAnsi="Times New Roman" w:cs="Times New Roman"/>
          <w:b/>
          <w:bCs/>
          <w:color w:val="000000" w:themeColor="text1"/>
          <w:sz w:val="28"/>
          <w:szCs w:val="28"/>
          <w:lang w:eastAsia="ru-RU"/>
        </w:rPr>
      </w:pPr>
    </w:p>
    <w:p w:rsidR="00190936" w:rsidRPr="00B95D2E" w:rsidRDefault="00A673D5" w:rsidP="007E2281">
      <w:pPr>
        <w:spacing w:after="0" w:line="240" w:lineRule="auto"/>
        <w:ind w:firstLine="708"/>
        <w:jc w:val="both"/>
        <w:rPr>
          <w:rFonts w:ascii="Times New Roman" w:eastAsia="Times New Roman" w:hAnsi="Times New Roman" w:cs="Times New Roman"/>
          <w:bCs/>
          <w:iCs/>
          <w:color w:val="000000" w:themeColor="text1"/>
          <w:sz w:val="28"/>
          <w:szCs w:val="28"/>
          <w:lang w:eastAsia="ru-RU"/>
        </w:rPr>
      </w:pPr>
      <w:r w:rsidRPr="00B95D2E">
        <w:rPr>
          <w:rFonts w:ascii="Times New Roman" w:eastAsia="Times New Roman" w:hAnsi="Times New Roman" w:cs="Times New Roman"/>
          <w:b/>
          <w:bCs/>
          <w:color w:val="000000" w:themeColor="text1"/>
          <w:sz w:val="28"/>
          <w:szCs w:val="28"/>
          <w:lang w:eastAsia="ru-RU"/>
        </w:rPr>
        <w:t>Задание 1</w:t>
      </w:r>
      <w:r w:rsidR="00936B31" w:rsidRPr="00B95D2E">
        <w:rPr>
          <w:rFonts w:ascii="Times New Roman" w:eastAsia="Times New Roman" w:hAnsi="Times New Roman" w:cs="Times New Roman"/>
          <w:b/>
          <w:bCs/>
          <w:color w:val="000000" w:themeColor="text1"/>
          <w:sz w:val="28"/>
          <w:szCs w:val="28"/>
          <w:lang w:eastAsia="ru-RU"/>
        </w:rPr>
        <w:t>  «</w:t>
      </w:r>
      <w:proofErr w:type="gramStart"/>
      <w:r w:rsidR="00936B31" w:rsidRPr="00B95D2E">
        <w:rPr>
          <w:rFonts w:ascii="Times New Roman" w:eastAsia="Times New Roman" w:hAnsi="Times New Roman" w:cs="Times New Roman"/>
          <w:b/>
          <w:bCs/>
          <w:color w:val="000000" w:themeColor="text1"/>
          <w:sz w:val="28"/>
          <w:szCs w:val="28"/>
          <w:lang w:eastAsia="ru-RU"/>
        </w:rPr>
        <w:t>Очумелые</w:t>
      </w:r>
      <w:proofErr w:type="gramEnd"/>
      <w:r w:rsidR="00936B31" w:rsidRPr="00B95D2E">
        <w:rPr>
          <w:rFonts w:ascii="Times New Roman" w:eastAsia="Times New Roman" w:hAnsi="Times New Roman" w:cs="Times New Roman"/>
          <w:b/>
          <w:bCs/>
          <w:color w:val="000000" w:themeColor="text1"/>
          <w:sz w:val="28"/>
          <w:szCs w:val="28"/>
          <w:lang w:eastAsia="ru-RU"/>
        </w:rPr>
        <w:t xml:space="preserve"> ручки».</w:t>
      </w:r>
      <w:r w:rsidR="00190936" w:rsidRPr="00B95D2E">
        <w:rPr>
          <w:rFonts w:ascii="Times New Roman" w:eastAsia="Times New Roman" w:hAnsi="Times New Roman" w:cs="Times New Roman"/>
          <w:bCs/>
          <w:iCs/>
          <w:color w:val="000000" w:themeColor="text1"/>
          <w:sz w:val="28"/>
          <w:szCs w:val="28"/>
          <w:lang w:eastAsia="ru-RU"/>
        </w:rPr>
        <w:t xml:space="preserve"> </w:t>
      </w:r>
    </w:p>
    <w:p w:rsidR="008F386D" w:rsidRPr="00B95D2E" w:rsidRDefault="00190936" w:rsidP="003E5745">
      <w:pPr>
        <w:spacing w:after="0" w:line="240" w:lineRule="auto"/>
        <w:ind w:firstLine="708"/>
        <w:jc w:val="both"/>
        <w:rPr>
          <w:rFonts w:ascii="Times New Roman" w:eastAsia="Times New Roman" w:hAnsi="Times New Roman" w:cs="Times New Roman"/>
          <w:b/>
          <w:color w:val="000000" w:themeColor="text1"/>
          <w:sz w:val="28"/>
          <w:szCs w:val="28"/>
          <w:lang w:eastAsia="ru-RU"/>
        </w:rPr>
      </w:pPr>
      <w:r w:rsidRPr="00B95D2E">
        <w:rPr>
          <w:rFonts w:ascii="Times New Roman" w:eastAsia="Times New Roman" w:hAnsi="Times New Roman" w:cs="Times New Roman"/>
          <w:bCs/>
          <w:iCs/>
          <w:color w:val="000000" w:themeColor="text1"/>
          <w:sz w:val="28"/>
          <w:szCs w:val="28"/>
          <w:lang w:eastAsia="ru-RU"/>
        </w:rPr>
        <w:t xml:space="preserve">Перед вами на столах лежит бросовый материал, я предлагаю вам сделать </w:t>
      </w:r>
      <w:r w:rsidR="00115261" w:rsidRPr="00B95D2E">
        <w:rPr>
          <w:rFonts w:ascii="Times New Roman" w:eastAsia="Times New Roman" w:hAnsi="Times New Roman" w:cs="Times New Roman"/>
          <w:bCs/>
          <w:iCs/>
          <w:color w:val="000000" w:themeColor="text1"/>
          <w:sz w:val="28"/>
          <w:szCs w:val="28"/>
          <w:lang w:eastAsia="ru-RU"/>
        </w:rPr>
        <w:t xml:space="preserve">одну </w:t>
      </w:r>
      <w:r w:rsidRPr="00B95D2E">
        <w:rPr>
          <w:rFonts w:ascii="Times New Roman" w:eastAsia="Times New Roman" w:hAnsi="Times New Roman" w:cs="Times New Roman"/>
          <w:bCs/>
          <w:iCs/>
          <w:color w:val="000000" w:themeColor="text1"/>
          <w:sz w:val="28"/>
          <w:szCs w:val="28"/>
          <w:lang w:eastAsia="ru-RU"/>
        </w:rPr>
        <w:t>поделку из этого материала  и создать для неё рекламу по применению в быту.</w:t>
      </w:r>
    </w:p>
    <w:p w:rsidR="00B96ED0" w:rsidRPr="00B95D2E" w:rsidRDefault="00A673D5" w:rsidP="007E2281">
      <w:pPr>
        <w:spacing w:after="0" w:line="240" w:lineRule="auto"/>
        <w:ind w:firstLine="708"/>
        <w:jc w:val="both"/>
        <w:rPr>
          <w:rFonts w:ascii="Times New Roman" w:eastAsia="Times New Roman" w:hAnsi="Times New Roman" w:cs="Times New Roman"/>
          <w:b/>
          <w:bCs/>
          <w:color w:val="000000" w:themeColor="text1"/>
          <w:sz w:val="28"/>
          <w:szCs w:val="28"/>
          <w:lang w:eastAsia="ru-RU"/>
        </w:rPr>
      </w:pPr>
      <w:r w:rsidRPr="00B95D2E">
        <w:rPr>
          <w:rFonts w:ascii="Times New Roman" w:eastAsia="Times New Roman" w:hAnsi="Times New Roman" w:cs="Times New Roman"/>
          <w:b/>
          <w:bCs/>
          <w:color w:val="000000" w:themeColor="text1"/>
          <w:sz w:val="28"/>
          <w:szCs w:val="28"/>
          <w:lang w:eastAsia="ru-RU"/>
        </w:rPr>
        <w:t>Задание 2</w:t>
      </w:r>
      <w:r w:rsidR="00936B31" w:rsidRPr="00B95D2E">
        <w:rPr>
          <w:rFonts w:ascii="Times New Roman" w:eastAsia="Times New Roman" w:hAnsi="Times New Roman" w:cs="Times New Roman"/>
          <w:b/>
          <w:bCs/>
          <w:color w:val="000000" w:themeColor="text1"/>
          <w:sz w:val="28"/>
          <w:szCs w:val="28"/>
          <w:lang w:eastAsia="ru-RU"/>
        </w:rPr>
        <w:t xml:space="preserve"> </w:t>
      </w:r>
    </w:p>
    <w:p w:rsidR="00936B31" w:rsidRPr="00B95D2E" w:rsidRDefault="00B96ED0" w:rsidP="007E2281">
      <w:pPr>
        <w:spacing w:after="0" w:line="240" w:lineRule="auto"/>
        <w:ind w:firstLine="708"/>
        <w:jc w:val="both"/>
        <w:rPr>
          <w:rFonts w:ascii="Times New Roman" w:eastAsia="Times New Roman" w:hAnsi="Times New Roman" w:cs="Times New Roman"/>
          <w:b/>
          <w:color w:val="000000" w:themeColor="text1"/>
          <w:sz w:val="28"/>
          <w:szCs w:val="28"/>
          <w:lang w:eastAsia="ru-RU"/>
        </w:rPr>
      </w:pPr>
      <w:r w:rsidRPr="00B95D2E">
        <w:rPr>
          <w:rFonts w:ascii="Times New Roman" w:eastAsia="Times New Roman" w:hAnsi="Times New Roman" w:cs="Times New Roman"/>
          <w:b/>
          <w:bCs/>
          <w:color w:val="000000" w:themeColor="text1"/>
          <w:sz w:val="28"/>
          <w:szCs w:val="28"/>
          <w:lang w:eastAsia="ru-RU"/>
        </w:rPr>
        <w:t>Создать листовку</w:t>
      </w:r>
      <w:r w:rsidR="006A3FEA" w:rsidRPr="00B95D2E">
        <w:rPr>
          <w:rFonts w:ascii="Times New Roman" w:eastAsia="Times New Roman" w:hAnsi="Times New Roman" w:cs="Times New Roman"/>
          <w:b/>
          <w:bCs/>
          <w:color w:val="000000" w:themeColor="text1"/>
          <w:sz w:val="28"/>
          <w:szCs w:val="28"/>
          <w:lang w:eastAsia="ru-RU"/>
        </w:rPr>
        <w:t>-обращение</w:t>
      </w:r>
      <w:r w:rsidR="00936B31" w:rsidRPr="00B95D2E">
        <w:rPr>
          <w:rFonts w:ascii="Times New Roman" w:eastAsia="Times New Roman" w:hAnsi="Times New Roman" w:cs="Times New Roman"/>
          <w:b/>
          <w:bCs/>
          <w:color w:val="000000" w:themeColor="text1"/>
          <w:sz w:val="28"/>
          <w:szCs w:val="28"/>
          <w:lang w:eastAsia="ru-RU"/>
        </w:rPr>
        <w:t xml:space="preserve"> «Остановите загрязнение Земли!»</w:t>
      </w:r>
    </w:p>
    <w:p w:rsidR="00936B31" w:rsidRPr="00B95D2E" w:rsidRDefault="00936B31" w:rsidP="007E2281">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B95D2E">
        <w:rPr>
          <w:rFonts w:ascii="Times New Roman" w:eastAsia="Times New Roman" w:hAnsi="Times New Roman" w:cs="Times New Roman"/>
          <w:b/>
          <w:color w:val="000000" w:themeColor="text1"/>
          <w:sz w:val="28"/>
          <w:szCs w:val="28"/>
          <w:lang w:eastAsia="ru-RU"/>
        </w:rPr>
        <w:t> </w:t>
      </w:r>
      <w:r w:rsidR="003E5745" w:rsidRPr="00B95D2E">
        <w:rPr>
          <w:rFonts w:ascii="Times New Roman" w:eastAsia="Times New Roman" w:hAnsi="Times New Roman" w:cs="Times New Roman"/>
          <w:b/>
          <w:color w:val="000000" w:themeColor="text1"/>
          <w:sz w:val="28"/>
          <w:szCs w:val="28"/>
          <w:lang w:eastAsia="ru-RU"/>
        </w:rPr>
        <w:t xml:space="preserve"> </w:t>
      </w:r>
      <w:r w:rsidR="00B96ED0" w:rsidRPr="00B95D2E">
        <w:rPr>
          <w:rFonts w:ascii="Times New Roman" w:eastAsia="Times New Roman" w:hAnsi="Times New Roman" w:cs="Times New Roman"/>
          <w:color w:val="000000" w:themeColor="text1"/>
          <w:sz w:val="28"/>
          <w:szCs w:val="28"/>
          <w:lang w:eastAsia="ru-RU"/>
        </w:rPr>
        <w:t>После завершения работы каждая группа презентует поделку и листовку-обращение</w:t>
      </w:r>
      <w:r w:rsidRPr="00B95D2E">
        <w:rPr>
          <w:rFonts w:ascii="Times New Roman" w:eastAsia="Times New Roman" w:hAnsi="Times New Roman" w:cs="Times New Roman"/>
          <w:color w:val="000000" w:themeColor="text1"/>
          <w:sz w:val="28"/>
          <w:szCs w:val="28"/>
          <w:lang w:eastAsia="ru-RU"/>
        </w:rPr>
        <w:t>.</w:t>
      </w:r>
    </w:p>
    <w:p w:rsidR="00115261" w:rsidRPr="0057542D" w:rsidRDefault="00AE696A" w:rsidP="0057542D">
      <w:pPr>
        <w:spacing w:after="0" w:line="240" w:lineRule="auto"/>
        <w:ind w:firstLine="708"/>
        <w:jc w:val="both"/>
        <w:rPr>
          <w:rFonts w:ascii="Times New Roman" w:eastAsia="Times New Roman" w:hAnsi="Times New Roman" w:cs="Times New Roman"/>
          <w:color w:val="000000" w:themeColor="text1"/>
          <w:lang w:eastAsia="ru-RU"/>
        </w:rPr>
      </w:pPr>
      <w:proofErr w:type="gramStart"/>
      <w:r w:rsidRPr="00B95D2E">
        <w:rPr>
          <w:rFonts w:ascii="Times New Roman" w:eastAsia="Times New Roman" w:hAnsi="Times New Roman" w:cs="Times New Roman"/>
          <w:color w:val="000000" w:themeColor="text1"/>
          <w:sz w:val="28"/>
          <w:lang w:eastAsia="ru-RU"/>
        </w:rPr>
        <w:t>Я предлагаю вам, самостоятельно распределить  обязанности в своей группе: кто будет создавать поделку и её рекламу, а  кто будет  создавать  листовку- обращение и её презентацию).</w:t>
      </w:r>
      <w:proofErr w:type="gramEnd"/>
    </w:p>
    <w:p w:rsidR="00936B31" w:rsidRPr="00B95D2E" w:rsidRDefault="00115261" w:rsidP="007E2281">
      <w:pPr>
        <w:spacing w:after="0" w:line="240" w:lineRule="auto"/>
        <w:ind w:firstLine="708"/>
        <w:jc w:val="both"/>
        <w:rPr>
          <w:rFonts w:ascii="Times New Roman" w:eastAsia="Times New Roman" w:hAnsi="Times New Roman" w:cs="Times New Roman"/>
          <w:b/>
          <w:bCs/>
          <w:color w:val="000000" w:themeColor="text1"/>
          <w:sz w:val="28"/>
          <w:szCs w:val="28"/>
          <w:lang w:eastAsia="ru-RU"/>
        </w:rPr>
      </w:pPr>
      <w:r w:rsidRPr="00B95D2E">
        <w:rPr>
          <w:rFonts w:ascii="Times New Roman" w:eastAsia="Times New Roman" w:hAnsi="Times New Roman" w:cs="Times New Roman"/>
          <w:b/>
          <w:bCs/>
          <w:color w:val="000000" w:themeColor="text1"/>
          <w:sz w:val="28"/>
          <w:szCs w:val="28"/>
          <w:lang w:eastAsia="ru-RU"/>
        </w:rPr>
        <w:t>Рефлексия</w:t>
      </w:r>
      <w:r w:rsidR="00936B31" w:rsidRPr="00B95D2E">
        <w:rPr>
          <w:rFonts w:ascii="Times New Roman" w:eastAsia="Times New Roman" w:hAnsi="Times New Roman" w:cs="Times New Roman"/>
          <w:b/>
          <w:bCs/>
          <w:color w:val="000000" w:themeColor="text1"/>
          <w:sz w:val="28"/>
          <w:szCs w:val="28"/>
          <w:lang w:eastAsia="ru-RU"/>
        </w:rPr>
        <w:t>.</w:t>
      </w:r>
    </w:p>
    <w:p w:rsidR="006A3FEA" w:rsidRPr="00B95D2E" w:rsidRDefault="006A3FEA" w:rsidP="007E2281">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B95D2E">
        <w:rPr>
          <w:rFonts w:ascii="Times New Roman" w:eastAsia="Times New Roman" w:hAnsi="Times New Roman" w:cs="Times New Roman"/>
          <w:bCs/>
          <w:color w:val="000000" w:themeColor="text1"/>
          <w:sz w:val="28"/>
          <w:szCs w:val="28"/>
          <w:lang w:eastAsia="ru-RU"/>
        </w:rPr>
        <w:t>Коллеги, только ли пакеты и бутылки мы выбрасываем как мусор, а что ещё ( телефоны, телевизоры</w:t>
      </w:r>
      <w:proofErr w:type="gramStart"/>
      <w:r w:rsidRPr="00B95D2E">
        <w:rPr>
          <w:rFonts w:ascii="Times New Roman" w:eastAsia="Times New Roman" w:hAnsi="Times New Roman" w:cs="Times New Roman"/>
          <w:bCs/>
          <w:color w:val="000000" w:themeColor="text1"/>
          <w:sz w:val="28"/>
          <w:szCs w:val="28"/>
          <w:lang w:eastAsia="ru-RU"/>
        </w:rPr>
        <w:t xml:space="preserve"> ,</w:t>
      </w:r>
      <w:proofErr w:type="gramEnd"/>
      <w:r w:rsidRPr="00B95D2E">
        <w:rPr>
          <w:rFonts w:ascii="Times New Roman" w:eastAsia="Times New Roman" w:hAnsi="Times New Roman" w:cs="Times New Roman"/>
          <w:bCs/>
          <w:color w:val="000000" w:themeColor="text1"/>
          <w:sz w:val="28"/>
          <w:szCs w:val="28"/>
          <w:lang w:eastAsia="ru-RU"/>
        </w:rPr>
        <w:t xml:space="preserve"> т.е. бытовую технику). Можно ли из этих «ненужных вещей» получить п</w:t>
      </w:r>
      <w:r w:rsidR="00B96ED0" w:rsidRPr="00B95D2E">
        <w:rPr>
          <w:rFonts w:ascii="Times New Roman" w:eastAsia="Times New Roman" w:hAnsi="Times New Roman" w:cs="Times New Roman"/>
          <w:bCs/>
          <w:color w:val="000000" w:themeColor="text1"/>
          <w:sz w:val="28"/>
          <w:szCs w:val="28"/>
          <w:lang w:eastAsia="ru-RU"/>
        </w:rPr>
        <w:t xml:space="preserve">рибыль? </w:t>
      </w:r>
      <w:proofErr w:type="gramStart"/>
      <w:r w:rsidR="00B96ED0" w:rsidRPr="00B95D2E">
        <w:rPr>
          <w:rFonts w:ascii="Times New Roman" w:eastAsia="Times New Roman" w:hAnsi="Times New Roman" w:cs="Times New Roman"/>
          <w:bCs/>
          <w:color w:val="000000" w:themeColor="text1"/>
          <w:sz w:val="28"/>
          <w:szCs w:val="28"/>
          <w:lang w:eastAsia="ru-RU"/>
        </w:rPr>
        <w:t xml:space="preserve">( </w:t>
      </w:r>
      <w:proofErr w:type="gramEnd"/>
      <w:r w:rsidR="00B96ED0" w:rsidRPr="00B95D2E">
        <w:rPr>
          <w:rFonts w:ascii="Times New Roman" w:eastAsia="Times New Roman" w:hAnsi="Times New Roman" w:cs="Times New Roman"/>
          <w:bCs/>
          <w:color w:val="000000" w:themeColor="text1"/>
          <w:sz w:val="28"/>
          <w:szCs w:val="28"/>
          <w:lang w:eastAsia="ru-RU"/>
        </w:rPr>
        <w:t>сдать в пункты приёма</w:t>
      </w:r>
      <w:r w:rsidRPr="00B95D2E">
        <w:rPr>
          <w:rFonts w:ascii="Times New Roman" w:eastAsia="Times New Roman" w:hAnsi="Times New Roman" w:cs="Times New Roman"/>
          <w:bCs/>
          <w:color w:val="000000" w:themeColor="text1"/>
          <w:sz w:val="28"/>
          <w:szCs w:val="28"/>
          <w:lang w:eastAsia="ru-RU"/>
        </w:rPr>
        <w:t>, обменять на новые).</w:t>
      </w:r>
    </w:p>
    <w:p w:rsidR="00115261" w:rsidRPr="00B95D2E" w:rsidRDefault="006A3FEA" w:rsidP="003E5745">
      <w:pPr>
        <w:spacing w:after="0" w:line="240" w:lineRule="auto"/>
        <w:ind w:firstLine="708"/>
        <w:jc w:val="both"/>
        <w:rPr>
          <w:rFonts w:ascii="Times New Roman" w:eastAsia="Times New Roman" w:hAnsi="Times New Roman" w:cs="Times New Roman"/>
          <w:bCs/>
          <w:color w:val="000000" w:themeColor="text1"/>
          <w:sz w:val="28"/>
          <w:szCs w:val="28"/>
          <w:lang w:eastAsia="ru-RU"/>
        </w:rPr>
      </w:pPr>
      <w:r w:rsidRPr="00B95D2E">
        <w:rPr>
          <w:rFonts w:ascii="Times New Roman" w:eastAsia="Times New Roman" w:hAnsi="Times New Roman" w:cs="Times New Roman"/>
          <w:bCs/>
          <w:iCs/>
          <w:color w:val="000000" w:themeColor="text1"/>
          <w:sz w:val="28"/>
          <w:szCs w:val="28"/>
          <w:lang w:eastAsia="ru-RU"/>
        </w:rPr>
        <w:t>У</w:t>
      </w:r>
      <w:r w:rsidR="00A3218A" w:rsidRPr="00B95D2E">
        <w:rPr>
          <w:rFonts w:ascii="Times New Roman" w:eastAsia="Times New Roman" w:hAnsi="Times New Roman" w:cs="Times New Roman"/>
          <w:bCs/>
          <w:iCs/>
          <w:color w:val="000000" w:themeColor="text1"/>
          <w:sz w:val="28"/>
          <w:szCs w:val="28"/>
          <w:lang w:eastAsia="ru-RU"/>
        </w:rPr>
        <w:t>бедились ли вы в том, что</w:t>
      </w:r>
      <w:r w:rsidRPr="00B95D2E">
        <w:rPr>
          <w:rFonts w:ascii="Times New Roman" w:eastAsia="Times New Roman" w:hAnsi="Times New Roman" w:cs="Times New Roman"/>
          <w:bCs/>
          <w:iCs/>
          <w:color w:val="000000" w:themeColor="text1"/>
          <w:sz w:val="28"/>
          <w:szCs w:val="28"/>
          <w:lang w:eastAsia="ru-RU"/>
        </w:rPr>
        <w:t xml:space="preserve"> из грязи можно получать прибыль. </w:t>
      </w:r>
      <w:r w:rsidR="00A3218A" w:rsidRPr="00B95D2E">
        <w:rPr>
          <w:rFonts w:ascii="Times New Roman" w:eastAsia="Times New Roman" w:hAnsi="Times New Roman" w:cs="Times New Roman"/>
          <w:bCs/>
          <w:iCs/>
          <w:color w:val="000000" w:themeColor="text1"/>
          <w:sz w:val="28"/>
          <w:szCs w:val="28"/>
          <w:lang w:eastAsia="ru-RU"/>
        </w:rPr>
        <w:t>К</w:t>
      </w:r>
      <w:r w:rsidR="00936B31" w:rsidRPr="00B95D2E">
        <w:rPr>
          <w:rFonts w:ascii="Times New Roman" w:eastAsia="Times New Roman" w:hAnsi="Times New Roman" w:cs="Times New Roman"/>
          <w:bCs/>
          <w:iCs/>
          <w:color w:val="000000" w:themeColor="text1"/>
          <w:sz w:val="28"/>
          <w:szCs w:val="28"/>
          <w:lang w:eastAsia="ru-RU"/>
        </w:rPr>
        <w:t>аждый из вас может сделать полезное дело для охраны окружающей среды, помочь сохранить наш</w:t>
      </w:r>
      <w:r w:rsidR="008C5C64" w:rsidRPr="00B95D2E">
        <w:rPr>
          <w:rFonts w:ascii="Times New Roman" w:eastAsia="Times New Roman" w:hAnsi="Times New Roman" w:cs="Times New Roman"/>
          <w:bCs/>
          <w:iCs/>
          <w:color w:val="000000" w:themeColor="text1"/>
          <w:sz w:val="28"/>
          <w:szCs w:val="28"/>
          <w:lang w:eastAsia="ru-RU"/>
        </w:rPr>
        <w:t>у планету чистой</w:t>
      </w:r>
      <w:r w:rsidR="00936B31" w:rsidRPr="00B95D2E">
        <w:rPr>
          <w:rFonts w:ascii="Times New Roman" w:eastAsia="Times New Roman" w:hAnsi="Times New Roman" w:cs="Times New Roman"/>
          <w:bCs/>
          <w:iCs/>
          <w:color w:val="000000" w:themeColor="text1"/>
          <w:sz w:val="28"/>
          <w:szCs w:val="28"/>
          <w:lang w:eastAsia="ru-RU"/>
        </w:rPr>
        <w:t>. Это важно для сохранения здоровья каждого из вас и</w:t>
      </w:r>
      <w:r w:rsidR="00115261" w:rsidRPr="00B95D2E">
        <w:rPr>
          <w:rFonts w:ascii="Times New Roman" w:eastAsia="Times New Roman" w:hAnsi="Times New Roman" w:cs="Times New Roman"/>
          <w:bCs/>
          <w:iCs/>
          <w:color w:val="000000" w:themeColor="text1"/>
          <w:sz w:val="28"/>
          <w:szCs w:val="28"/>
          <w:lang w:eastAsia="ru-RU"/>
        </w:rPr>
        <w:t xml:space="preserve"> здоровья </w:t>
      </w:r>
      <w:r w:rsidR="00936B31" w:rsidRPr="00B95D2E">
        <w:rPr>
          <w:rFonts w:ascii="Times New Roman" w:eastAsia="Times New Roman" w:hAnsi="Times New Roman" w:cs="Times New Roman"/>
          <w:bCs/>
          <w:iCs/>
          <w:color w:val="000000" w:themeColor="text1"/>
          <w:sz w:val="28"/>
          <w:szCs w:val="28"/>
          <w:lang w:eastAsia="ru-RU"/>
        </w:rPr>
        <w:t xml:space="preserve"> окружающих.</w:t>
      </w:r>
      <w:r w:rsidR="003E5745" w:rsidRPr="00B95D2E">
        <w:rPr>
          <w:rFonts w:ascii="Times New Roman" w:eastAsia="Times New Roman" w:hAnsi="Times New Roman" w:cs="Times New Roman"/>
          <w:bCs/>
          <w:color w:val="000000" w:themeColor="text1"/>
          <w:sz w:val="28"/>
          <w:szCs w:val="28"/>
          <w:lang w:eastAsia="ru-RU"/>
        </w:rPr>
        <w:t xml:space="preserve"> </w:t>
      </w:r>
      <w:r w:rsidR="001F4DAB">
        <w:rPr>
          <w:rStyle w:val="af"/>
          <w:rFonts w:ascii="Times New Roman" w:eastAsia="Times New Roman" w:hAnsi="Times New Roman" w:cs="Times New Roman"/>
          <w:bCs/>
          <w:color w:val="000000" w:themeColor="text1"/>
          <w:sz w:val="28"/>
          <w:szCs w:val="28"/>
          <w:lang w:eastAsia="ru-RU"/>
        </w:rPr>
        <w:footnoteReference w:id="1"/>
      </w:r>
    </w:p>
    <w:p w:rsidR="00E46FCF" w:rsidRDefault="00E46FCF" w:rsidP="007E2281">
      <w:pPr>
        <w:autoSpaceDE w:val="0"/>
        <w:autoSpaceDN w:val="0"/>
        <w:adjustRightInd w:val="0"/>
        <w:spacing w:after="0" w:line="240" w:lineRule="auto"/>
        <w:rPr>
          <w:rFonts w:ascii="Times New Roman" w:eastAsia="NewBaskervilleITC-Regular" w:hAnsi="Times New Roman" w:cs="Times New Roman"/>
          <w:b/>
          <w:color w:val="000000" w:themeColor="text1"/>
          <w:sz w:val="28"/>
          <w:szCs w:val="28"/>
        </w:rPr>
      </w:pPr>
    </w:p>
    <w:p w:rsidR="001F4DAB" w:rsidRDefault="001F4DAB" w:rsidP="007E2281">
      <w:pPr>
        <w:autoSpaceDE w:val="0"/>
        <w:autoSpaceDN w:val="0"/>
        <w:adjustRightInd w:val="0"/>
        <w:spacing w:after="0" w:line="240" w:lineRule="auto"/>
        <w:rPr>
          <w:rFonts w:ascii="Times New Roman" w:eastAsia="NewBaskervilleITC-Regular" w:hAnsi="Times New Roman" w:cs="Times New Roman"/>
          <w:b/>
          <w:color w:val="000000" w:themeColor="text1"/>
          <w:sz w:val="28"/>
          <w:szCs w:val="28"/>
        </w:rPr>
      </w:pPr>
    </w:p>
    <w:p w:rsidR="001F4DAB" w:rsidRDefault="001F4DAB" w:rsidP="007E2281">
      <w:pPr>
        <w:autoSpaceDE w:val="0"/>
        <w:autoSpaceDN w:val="0"/>
        <w:adjustRightInd w:val="0"/>
        <w:spacing w:after="0" w:line="240" w:lineRule="auto"/>
        <w:rPr>
          <w:rFonts w:ascii="Times New Roman" w:eastAsia="NewBaskervilleITC-Regular" w:hAnsi="Times New Roman" w:cs="Times New Roman"/>
          <w:b/>
          <w:color w:val="000000" w:themeColor="text1"/>
          <w:sz w:val="28"/>
          <w:szCs w:val="28"/>
        </w:rPr>
      </w:pPr>
    </w:p>
    <w:p w:rsidR="001F4DAB" w:rsidRDefault="001F4DAB" w:rsidP="001F4DAB">
      <w:pPr>
        <w:autoSpaceDE w:val="0"/>
        <w:autoSpaceDN w:val="0"/>
        <w:adjustRightInd w:val="0"/>
        <w:spacing w:after="0" w:line="240" w:lineRule="auto"/>
        <w:rPr>
          <w:rFonts w:ascii="Times New Roman" w:eastAsia="NewBaskervilleITC-Regular" w:hAnsi="Times New Roman" w:cs="Times New Roman"/>
          <w:b/>
          <w:color w:val="000000" w:themeColor="text1"/>
          <w:sz w:val="28"/>
          <w:szCs w:val="28"/>
        </w:rPr>
      </w:pPr>
    </w:p>
    <w:p w:rsidR="0057542D" w:rsidRDefault="0057542D" w:rsidP="001F4DAB">
      <w:pPr>
        <w:autoSpaceDE w:val="0"/>
        <w:autoSpaceDN w:val="0"/>
        <w:adjustRightInd w:val="0"/>
        <w:spacing w:after="0" w:line="240" w:lineRule="auto"/>
        <w:rPr>
          <w:rFonts w:ascii="Times New Roman" w:eastAsia="NewBaskervilleITC-Regular" w:hAnsi="Times New Roman" w:cs="Times New Roman"/>
          <w:b/>
          <w:color w:val="000000" w:themeColor="text1"/>
          <w:sz w:val="28"/>
          <w:szCs w:val="28"/>
        </w:rPr>
      </w:pPr>
    </w:p>
    <w:p w:rsidR="0057542D" w:rsidRDefault="0057542D" w:rsidP="001F4DAB">
      <w:pPr>
        <w:autoSpaceDE w:val="0"/>
        <w:autoSpaceDN w:val="0"/>
        <w:adjustRightInd w:val="0"/>
        <w:spacing w:after="0" w:line="240" w:lineRule="auto"/>
        <w:rPr>
          <w:rFonts w:ascii="Times New Roman" w:eastAsia="NewBaskervilleITC-Regular" w:hAnsi="Times New Roman" w:cs="Times New Roman"/>
          <w:b/>
          <w:color w:val="000000" w:themeColor="text1"/>
          <w:sz w:val="28"/>
          <w:szCs w:val="28"/>
        </w:rPr>
      </w:pPr>
    </w:p>
    <w:p w:rsidR="0057542D" w:rsidRDefault="0057542D" w:rsidP="001F4DAB">
      <w:pPr>
        <w:autoSpaceDE w:val="0"/>
        <w:autoSpaceDN w:val="0"/>
        <w:adjustRightInd w:val="0"/>
        <w:spacing w:after="0" w:line="240" w:lineRule="auto"/>
        <w:rPr>
          <w:rFonts w:ascii="Times New Roman" w:eastAsia="NewBaskervilleITC-Regular" w:hAnsi="Times New Roman" w:cs="Times New Roman"/>
          <w:b/>
          <w:color w:val="000000" w:themeColor="text1"/>
          <w:sz w:val="28"/>
          <w:szCs w:val="28"/>
        </w:rPr>
      </w:pPr>
    </w:p>
    <w:p w:rsidR="0057542D" w:rsidRDefault="0057542D" w:rsidP="001F4DAB">
      <w:pPr>
        <w:autoSpaceDE w:val="0"/>
        <w:autoSpaceDN w:val="0"/>
        <w:adjustRightInd w:val="0"/>
        <w:spacing w:after="0" w:line="240" w:lineRule="auto"/>
        <w:rPr>
          <w:rFonts w:ascii="Times New Roman" w:eastAsia="NewBaskervilleITC-Regular" w:hAnsi="Times New Roman" w:cs="Times New Roman"/>
          <w:b/>
          <w:color w:val="000000" w:themeColor="text1"/>
          <w:sz w:val="28"/>
          <w:szCs w:val="28"/>
        </w:rPr>
      </w:pPr>
    </w:p>
    <w:p w:rsidR="0057542D" w:rsidRDefault="0057542D" w:rsidP="001F4DAB">
      <w:pPr>
        <w:autoSpaceDE w:val="0"/>
        <w:autoSpaceDN w:val="0"/>
        <w:adjustRightInd w:val="0"/>
        <w:spacing w:after="0" w:line="240" w:lineRule="auto"/>
        <w:rPr>
          <w:rFonts w:ascii="Times New Roman" w:eastAsia="NewBaskervilleITC-Regular" w:hAnsi="Times New Roman" w:cs="Times New Roman"/>
          <w:b/>
          <w:color w:val="000000" w:themeColor="text1"/>
          <w:sz w:val="28"/>
          <w:szCs w:val="28"/>
        </w:rPr>
      </w:pPr>
    </w:p>
    <w:p w:rsidR="0057542D" w:rsidRDefault="0057542D" w:rsidP="001F4DAB">
      <w:pPr>
        <w:autoSpaceDE w:val="0"/>
        <w:autoSpaceDN w:val="0"/>
        <w:adjustRightInd w:val="0"/>
        <w:spacing w:after="0" w:line="240" w:lineRule="auto"/>
        <w:rPr>
          <w:rFonts w:ascii="Times New Roman" w:eastAsia="NewBaskervilleITC-Regular" w:hAnsi="Times New Roman" w:cs="Times New Roman"/>
          <w:b/>
          <w:color w:val="000000" w:themeColor="text1"/>
          <w:sz w:val="28"/>
          <w:szCs w:val="28"/>
        </w:rPr>
      </w:pPr>
    </w:p>
    <w:p w:rsidR="0057542D" w:rsidRDefault="0057542D" w:rsidP="001F4DAB">
      <w:pPr>
        <w:autoSpaceDE w:val="0"/>
        <w:autoSpaceDN w:val="0"/>
        <w:adjustRightInd w:val="0"/>
        <w:spacing w:after="0" w:line="240" w:lineRule="auto"/>
        <w:rPr>
          <w:rFonts w:ascii="Times New Roman" w:eastAsia="NewBaskervilleITC-Regular" w:hAnsi="Times New Roman" w:cs="Times New Roman"/>
          <w:b/>
          <w:color w:val="000000" w:themeColor="text1"/>
          <w:sz w:val="28"/>
          <w:szCs w:val="28"/>
        </w:rPr>
      </w:pPr>
    </w:p>
    <w:p w:rsidR="0057542D" w:rsidRDefault="0057542D" w:rsidP="001F4DAB">
      <w:pPr>
        <w:autoSpaceDE w:val="0"/>
        <w:autoSpaceDN w:val="0"/>
        <w:adjustRightInd w:val="0"/>
        <w:spacing w:after="0" w:line="240" w:lineRule="auto"/>
        <w:rPr>
          <w:rFonts w:ascii="Times New Roman" w:eastAsia="NewBaskervilleITC-Regular" w:hAnsi="Times New Roman" w:cs="Times New Roman"/>
          <w:b/>
          <w:color w:val="000000" w:themeColor="text1"/>
          <w:sz w:val="28"/>
          <w:szCs w:val="28"/>
        </w:rPr>
      </w:pPr>
    </w:p>
    <w:p w:rsidR="00F913F6" w:rsidRDefault="00F913F6" w:rsidP="001F4DAB">
      <w:pPr>
        <w:autoSpaceDE w:val="0"/>
        <w:autoSpaceDN w:val="0"/>
        <w:adjustRightInd w:val="0"/>
        <w:spacing w:after="0" w:line="240" w:lineRule="auto"/>
        <w:rPr>
          <w:rFonts w:ascii="Times New Roman" w:eastAsia="NewBaskervilleITC-Regular" w:hAnsi="Times New Roman" w:cs="Times New Roman"/>
          <w:b/>
          <w:color w:val="000000" w:themeColor="text1"/>
          <w:sz w:val="28"/>
          <w:szCs w:val="28"/>
        </w:rPr>
      </w:pPr>
    </w:p>
    <w:p w:rsidR="00F913F6" w:rsidRDefault="00F913F6" w:rsidP="001F4DAB">
      <w:pPr>
        <w:autoSpaceDE w:val="0"/>
        <w:autoSpaceDN w:val="0"/>
        <w:adjustRightInd w:val="0"/>
        <w:spacing w:after="0" w:line="240" w:lineRule="auto"/>
        <w:rPr>
          <w:rFonts w:ascii="Times New Roman" w:eastAsia="NewBaskervilleITC-Regular" w:hAnsi="Times New Roman" w:cs="Times New Roman"/>
          <w:b/>
          <w:color w:val="000000" w:themeColor="text1"/>
          <w:sz w:val="28"/>
          <w:szCs w:val="28"/>
        </w:rPr>
      </w:pPr>
    </w:p>
    <w:p w:rsidR="0057542D" w:rsidRDefault="0057542D" w:rsidP="001F4DAB">
      <w:pPr>
        <w:autoSpaceDE w:val="0"/>
        <w:autoSpaceDN w:val="0"/>
        <w:adjustRightInd w:val="0"/>
        <w:spacing w:after="0" w:line="240" w:lineRule="auto"/>
        <w:rPr>
          <w:rFonts w:ascii="Times New Roman" w:eastAsia="NewBaskervilleITC-Regular" w:hAnsi="Times New Roman" w:cs="Times New Roman"/>
          <w:b/>
          <w:color w:val="000000" w:themeColor="text1"/>
          <w:sz w:val="28"/>
          <w:szCs w:val="28"/>
        </w:rPr>
      </w:pPr>
    </w:p>
    <w:p w:rsidR="0057542D" w:rsidRDefault="0057542D" w:rsidP="001F4DAB">
      <w:pPr>
        <w:autoSpaceDE w:val="0"/>
        <w:autoSpaceDN w:val="0"/>
        <w:adjustRightInd w:val="0"/>
        <w:spacing w:after="0" w:line="240" w:lineRule="auto"/>
        <w:rPr>
          <w:rFonts w:ascii="Times New Roman" w:eastAsia="NewBaskervilleITC-Regular" w:hAnsi="Times New Roman" w:cs="Times New Roman"/>
          <w:b/>
          <w:color w:val="000000" w:themeColor="text1"/>
          <w:sz w:val="28"/>
          <w:szCs w:val="28"/>
        </w:rPr>
      </w:pPr>
    </w:p>
    <w:p w:rsidR="001F4DAB" w:rsidRPr="00AA4B1F" w:rsidRDefault="001F4DAB" w:rsidP="001F4DAB">
      <w:pPr>
        <w:autoSpaceDE w:val="0"/>
        <w:autoSpaceDN w:val="0"/>
        <w:adjustRightInd w:val="0"/>
        <w:spacing w:after="0" w:line="240" w:lineRule="auto"/>
        <w:rPr>
          <w:rFonts w:ascii="Times New Roman" w:eastAsia="NewBaskervilleITC-Regular" w:hAnsi="Times New Roman" w:cs="Times New Roman"/>
          <w:b/>
          <w:color w:val="000000" w:themeColor="text1"/>
          <w:sz w:val="28"/>
          <w:szCs w:val="28"/>
        </w:rPr>
      </w:pPr>
    </w:p>
    <w:p w:rsidR="001F4DAB" w:rsidRPr="00AA4B1F" w:rsidRDefault="001F4DAB" w:rsidP="001F4DAB">
      <w:pPr>
        <w:autoSpaceDE w:val="0"/>
        <w:autoSpaceDN w:val="0"/>
        <w:adjustRightInd w:val="0"/>
        <w:spacing w:after="0" w:line="240" w:lineRule="auto"/>
        <w:jc w:val="center"/>
        <w:rPr>
          <w:rFonts w:ascii="Times New Roman" w:eastAsia="NewBaskervilleITC-Regular" w:hAnsi="Times New Roman" w:cs="Times New Roman"/>
          <w:b/>
          <w:color w:val="000000" w:themeColor="text1"/>
          <w:sz w:val="28"/>
          <w:szCs w:val="28"/>
        </w:rPr>
      </w:pPr>
      <w:r w:rsidRPr="00AA4B1F">
        <w:rPr>
          <w:rFonts w:ascii="Times New Roman" w:eastAsia="NewBaskervilleITC-Regular" w:hAnsi="Times New Roman" w:cs="Times New Roman"/>
          <w:b/>
          <w:color w:val="000000" w:themeColor="text1"/>
          <w:sz w:val="28"/>
          <w:szCs w:val="28"/>
        </w:rPr>
        <w:lastRenderedPageBreak/>
        <w:t>Используемая литература</w:t>
      </w:r>
    </w:p>
    <w:p w:rsidR="001F4DAB" w:rsidRPr="00AA4B1F" w:rsidRDefault="001F4DAB" w:rsidP="001F4DAB">
      <w:pPr>
        <w:autoSpaceDE w:val="0"/>
        <w:autoSpaceDN w:val="0"/>
        <w:adjustRightInd w:val="0"/>
        <w:spacing w:after="0" w:line="240" w:lineRule="auto"/>
        <w:jc w:val="center"/>
        <w:rPr>
          <w:rFonts w:ascii="Times New Roman" w:eastAsia="NewBaskervilleITC-Regular" w:hAnsi="Times New Roman" w:cs="Times New Roman"/>
          <w:b/>
          <w:color w:val="000000" w:themeColor="text1"/>
          <w:sz w:val="28"/>
          <w:szCs w:val="28"/>
        </w:rPr>
      </w:pPr>
    </w:p>
    <w:p w:rsidR="001F4DAB" w:rsidRPr="00AA4B1F" w:rsidRDefault="001F4DAB" w:rsidP="001F4DAB">
      <w:pPr>
        <w:autoSpaceDE w:val="0"/>
        <w:autoSpaceDN w:val="0"/>
        <w:adjustRightInd w:val="0"/>
        <w:spacing w:after="0" w:line="240" w:lineRule="auto"/>
        <w:rPr>
          <w:rFonts w:ascii="Times New Roman" w:eastAsia="NewBaskervilleITC-Regular" w:hAnsi="Times New Roman" w:cs="Times New Roman"/>
          <w:color w:val="000000" w:themeColor="text1"/>
          <w:sz w:val="28"/>
          <w:szCs w:val="28"/>
        </w:rPr>
      </w:pPr>
      <w:r w:rsidRPr="00AA4B1F">
        <w:rPr>
          <w:rFonts w:ascii="Times New Roman" w:eastAsia="NewBaskervilleITC-Regular" w:hAnsi="Times New Roman" w:cs="Times New Roman"/>
          <w:color w:val="000000" w:themeColor="text1"/>
          <w:sz w:val="28"/>
          <w:szCs w:val="28"/>
        </w:rPr>
        <w:t>1.Журнал «Биология» издательский дом «Первое сентября» №4 апрель</w:t>
      </w:r>
      <w:r>
        <w:rPr>
          <w:rFonts w:ascii="Times New Roman" w:eastAsia="NewBaskervilleITC-Regular" w:hAnsi="Times New Roman" w:cs="Times New Roman"/>
          <w:color w:val="000000" w:themeColor="text1"/>
          <w:sz w:val="28"/>
          <w:szCs w:val="28"/>
        </w:rPr>
        <w:t xml:space="preserve"> </w:t>
      </w:r>
      <w:r w:rsidRPr="00AA4B1F">
        <w:rPr>
          <w:rFonts w:ascii="Times New Roman" w:eastAsia="NewBaskervilleITC-Regular" w:hAnsi="Times New Roman" w:cs="Times New Roman"/>
          <w:color w:val="000000" w:themeColor="text1"/>
          <w:sz w:val="28"/>
          <w:szCs w:val="28"/>
        </w:rPr>
        <w:t>2013г.</w:t>
      </w:r>
    </w:p>
    <w:p w:rsidR="001F4DAB" w:rsidRPr="00AA4B1F" w:rsidRDefault="001F4DAB" w:rsidP="001F4DAB">
      <w:pPr>
        <w:autoSpaceDE w:val="0"/>
        <w:autoSpaceDN w:val="0"/>
        <w:adjustRightInd w:val="0"/>
        <w:spacing w:after="0" w:line="240" w:lineRule="auto"/>
        <w:rPr>
          <w:rFonts w:ascii="Times New Roman" w:eastAsia="NewBaskervilleITC-Regular" w:hAnsi="Times New Roman" w:cs="Times New Roman"/>
          <w:color w:val="000000" w:themeColor="text1"/>
          <w:sz w:val="28"/>
          <w:szCs w:val="28"/>
        </w:rPr>
      </w:pPr>
      <w:r w:rsidRPr="00AA4B1F">
        <w:rPr>
          <w:rFonts w:ascii="Times New Roman" w:eastAsia="NewBaskervilleITC-Regular" w:hAnsi="Times New Roman" w:cs="Times New Roman"/>
          <w:color w:val="000000" w:themeColor="text1"/>
          <w:sz w:val="28"/>
          <w:szCs w:val="28"/>
        </w:rPr>
        <w:t>2.</w:t>
      </w:r>
      <w:r w:rsidRPr="00AA4B1F">
        <w:rPr>
          <w:rFonts w:ascii="Times New Roman" w:hAnsi="Times New Roman" w:cs="Times New Roman"/>
          <w:sz w:val="28"/>
          <w:szCs w:val="28"/>
        </w:rPr>
        <w:t xml:space="preserve"> </w:t>
      </w:r>
      <w:r w:rsidRPr="00AA4B1F">
        <w:rPr>
          <w:rFonts w:ascii="Times New Roman" w:hAnsi="Times New Roman" w:cs="Times New Roman"/>
          <w:color w:val="000000" w:themeColor="text1"/>
          <w:sz w:val="28"/>
          <w:szCs w:val="28"/>
        </w:rPr>
        <w:t>Библиотечка « Родника» №10-11. Серия « Краевед»1997г.</w:t>
      </w:r>
    </w:p>
    <w:p w:rsidR="001F4DAB" w:rsidRPr="00AA4B1F" w:rsidRDefault="001F4DAB" w:rsidP="001F4DAB">
      <w:pPr>
        <w:autoSpaceDE w:val="0"/>
        <w:autoSpaceDN w:val="0"/>
        <w:adjustRightInd w:val="0"/>
        <w:spacing w:after="0" w:line="240" w:lineRule="auto"/>
        <w:rPr>
          <w:rFonts w:ascii="Times New Roman" w:eastAsia="NewBaskervilleITC-Regular" w:hAnsi="Times New Roman" w:cs="Times New Roman"/>
          <w:color w:val="000000" w:themeColor="text1"/>
          <w:sz w:val="28"/>
          <w:szCs w:val="28"/>
        </w:rPr>
      </w:pPr>
      <w:r w:rsidRPr="00AA4B1F">
        <w:rPr>
          <w:rFonts w:ascii="Times New Roman" w:eastAsia="NewBaskervilleITC-Regular" w:hAnsi="Times New Roman" w:cs="Times New Roman"/>
          <w:color w:val="000000" w:themeColor="text1"/>
          <w:sz w:val="28"/>
          <w:szCs w:val="28"/>
        </w:rPr>
        <w:t>3.</w:t>
      </w:r>
      <w:r w:rsidRPr="00AA4B1F">
        <w:rPr>
          <w:rFonts w:ascii="Times New Roman" w:hAnsi="Times New Roman" w:cs="Times New Roman"/>
          <w:sz w:val="28"/>
          <w:szCs w:val="28"/>
        </w:rPr>
        <w:t xml:space="preserve"> Алексеева Т. И. Географическая среда и биология </w:t>
      </w:r>
      <w:proofErr w:type="spellStart"/>
      <w:r w:rsidRPr="00AA4B1F">
        <w:rPr>
          <w:rFonts w:ascii="Times New Roman" w:hAnsi="Times New Roman" w:cs="Times New Roman"/>
          <w:sz w:val="28"/>
          <w:szCs w:val="28"/>
        </w:rPr>
        <w:t>человека</w:t>
      </w:r>
      <w:proofErr w:type="gramStart"/>
      <w:r w:rsidRPr="00AA4B1F">
        <w:rPr>
          <w:rFonts w:ascii="Times New Roman" w:hAnsi="Times New Roman" w:cs="Times New Roman"/>
          <w:sz w:val="28"/>
          <w:szCs w:val="28"/>
        </w:rPr>
        <w:t>.-</w:t>
      </w:r>
      <w:proofErr w:type="gramEnd"/>
      <w:r w:rsidRPr="00AA4B1F">
        <w:rPr>
          <w:rFonts w:ascii="Times New Roman" w:hAnsi="Times New Roman" w:cs="Times New Roman"/>
          <w:sz w:val="28"/>
          <w:szCs w:val="28"/>
        </w:rPr>
        <w:t>М</w:t>
      </w:r>
      <w:proofErr w:type="spellEnd"/>
      <w:r w:rsidRPr="00AA4B1F">
        <w:rPr>
          <w:rFonts w:ascii="Times New Roman" w:hAnsi="Times New Roman" w:cs="Times New Roman"/>
          <w:sz w:val="28"/>
          <w:szCs w:val="28"/>
        </w:rPr>
        <w:t>.: Мысль,1977.- 302</w:t>
      </w:r>
    </w:p>
    <w:p w:rsidR="001F4DAB" w:rsidRPr="00AA4B1F" w:rsidRDefault="001F4DAB" w:rsidP="001F4DAB">
      <w:pPr>
        <w:autoSpaceDE w:val="0"/>
        <w:autoSpaceDN w:val="0"/>
        <w:adjustRightInd w:val="0"/>
        <w:spacing w:after="0" w:line="240" w:lineRule="auto"/>
        <w:rPr>
          <w:rFonts w:ascii="Times New Roman" w:eastAsia="NewBaskervilleITC-Regular" w:hAnsi="Times New Roman" w:cs="Times New Roman"/>
          <w:color w:val="000000" w:themeColor="text1"/>
          <w:sz w:val="28"/>
          <w:szCs w:val="28"/>
        </w:rPr>
      </w:pPr>
    </w:p>
    <w:p w:rsidR="001F4DAB" w:rsidRPr="00B95D2E" w:rsidRDefault="001F4DAB" w:rsidP="007E2281">
      <w:pPr>
        <w:autoSpaceDE w:val="0"/>
        <w:autoSpaceDN w:val="0"/>
        <w:adjustRightInd w:val="0"/>
        <w:spacing w:after="0" w:line="240" w:lineRule="auto"/>
        <w:rPr>
          <w:rFonts w:ascii="Times New Roman" w:eastAsia="NewBaskervilleITC-Regular" w:hAnsi="Times New Roman" w:cs="Times New Roman"/>
          <w:b/>
          <w:color w:val="000000" w:themeColor="text1"/>
          <w:sz w:val="28"/>
          <w:szCs w:val="28"/>
        </w:rPr>
      </w:pPr>
    </w:p>
    <w:sectPr w:rsidR="001F4DAB" w:rsidRPr="00B95D2E" w:rsidSect="003E5745">
      <w:footerReference w:type="default" r:id="rId8"/>
      <w:type w:val="continuous"/>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75F3" w:rsidRDefault="008C75F3" w:rsidP="0068530E">
      <w:pPr>
        <w:spacing w:after="0" w:line="240" w:lineRule="auto"/>
      </w:pPr>
      <w:r>
        <w:separator/>
      </w:r>
    </w:p>
  </w:endnote>
  <w:endnote w:type="continuationSeparator" w:id="0">
    <w:p w:rsidR="008C75F3" w:rsidRDefault="008C75F3" w:rsidP="006853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NewBaskervilleITC-Regula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540" w:rsidRDefault="001E3540" w:rsidP="001F4DAB">
    <w:pPr>
      <w:pStyle w:val="a9"/>
    </w:pPr>
  </w:p>
  <w:p w:rsidR="0068530E" w:rsidRDefault="0068530E">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75F3" w:rsidRDefault="008C75F3" w:rsidP="0068530E">
      <w:pPr>
        <w:spacing w:after="0" w:line="240" w:lineRule="auto"/>
      </w:pPr>
      <w:r>
        <w:separator/>
      </w:r>
    </w:p>
  </w:footnote>
  <w:footnote w:type="continuationSeparator" w:id="0">
    <w:p w:rsidR="008C75F3" w:rsidRDefault="008C75F3" w:rsidP="0068530E">
      <w:pPr>
        <w:spacing w:after="0" w:line="240" w:lineRule="auto"/>
      </w:pPr>
      <w:r>
        <w:continuationSeparator/>
      </w:r>
    </w:p>
  </w:footnote>
  <w:footnote w:id="1">
    <w:p w:rsidR="001F4DAB" w:rsidRPr="00AA4B1F" w:rsidRDefault="001F4DAB" w:rsidP="001F4DAB">
      <w:pPr>
        <w:autoSpaceDE w:val="0"/>
        <w:autoSpaceDN w:val="0"/>
        <w:adjustRightInd w:val="0"/>
        <w:spacing w:after="0" w:line="240" w:lineRule="auto"/>
        <w:rPr>
          <w:rFonts w:ascii="Times New Roman" w:eastAsia="NewBaskervilleITC-Regular" w:hAnsi="Times New Roman" w:cs="Times New Roman"/>
          <w:color w:val="000000" w:themeColor="text1"/>
          <w:sz w:val="18"/>
          <w:szCs w:val="18"/>
        </w:rPr>
      </w:pPr>
      <w:r>
        <w:rPr>
          <w:rStyle w:val="af"/>
        </w:rPr>
        <w:footnoteRef/>
      </w:r>
      <w:r>
        <w:t xml:space="preserve"> </w:t>
      </w:r>
      <w:r w:rsidRPr="00AA4B1F">
        <w:rPr>
          <w:rFonts w:ascii="Times New Roman" w:eastAsia="NewBaskervilleITC-Regular" w:hAnsi="Times New Roman" w:cs="Times New Roman"/>
          <w:color w:val="000000" w:themeColor="text1"/>
          <w:sz w:val="18"/>
          <w:szCs w:val="18"/>
        </w:rPr>
        <w:t>https://view.1september.ru/periodicals/preview/full/bio/2013/bio-2013-04-f/wraper.html</w:t>
      </w:r>
    </w:p>
    <w:p w:rsidR="001F4DAB" w:rsidRDefault="001F4DAB">
      <w:pPr>
        <w:pStyle w:val="ad"/>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924A45"/>
    <w:multiLevelType w:val="multilevel"/>
    <w:tmpl w:val="92AC48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BBA181B"/>
    <w:multiLevelType w:val="hybridMultilevel"/>
    <w:tmpl w:val="14FA07B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4558E"/>
    <w:rsid w:val="00037CF3"/>
    <w:rsid w:val="0007226A"/>
    <w:rsid w:val="000E7B1A"/>
    <w:rsid w:val="001107DB"/>
    <w:rsid w:val="00115261"/>
    <w:rsid w:val="00172D53"/>
    <w:rsid w:val="00185689"/>
    <w:rsid w:val="00190936"/>
    <w:rsid w:val="001D7FCF"/>
    <w:rsid w:val="001E3540"/>
    <w:rsid w:val="001F0ECA"/>
    <w:rsid w:val="001F4DAB"/>
    <w:rsid w:val="00201350"/>
    <w:rsid w:val="00210115"/>
    <w:rsid w:val="00294A23"/>
    <w:rsid w:val="00387AB4"/>
    <w:rsid w:val="003E1BE0"/>
    <w:rsid w:val="003E5745"/>
    <w:rsid w:val="003E6D2C"/>
    <w:rsid w:val="0044558E"/>
    <w:rsid w:val="004C1AA0"/>
    <w:rsid w:val="004D2DA4"/>
    <w:rsid w:val="00572688"/>
    <w:rsid w:val="0057542D"/>
    <w:rsid w:val="00595EA5"/>
    <w:rsid w:val="005F2EDC"/>
    <w:rsid w:val="00635398"/>
    <w:rsid w:val="006645B0"/>
    <w:rsid w:val="00672AC9"/>
    <w:rsid w:val="006732C7"/>
    <w:rsid w:val="0068530E"/>
    <w:rsid w:val="006A3FEA"/>
    <w:rsid w:val="006D5403"/>
    <w:rsid w:val="007035A2"/>
    <w:rsid w:val="00712565"/>
    <w:rsid w:val="00745739"/>
    <w:rsid w:val="00777F69"/>
    <w:rsid w:val="007D2AB9"/>
    <w:rsid w:val="007E2281"/>
    <w:rsid w:val="00836B32"/>
    <w:rsid w:val="00861A35"/>
    <w:rsid w:val="0089384F"/>
    <w:rsid w:val="008C5C64"/>
    <w:rsid w:val="008C75F3"/>
    <w:rsid w:val="008D24B5"/>
    <w:rsid w:val="008F386D"/>
    <w:rsid w:val="00936B31"/>
    <w:rsid w:val="00A15F5F"/>
    <w:rsid w:val="00A265FA"/>
    <w:rsid w:val="00A3218A"/>
    <w:rsid w:val="00A673D5"/>
    <w:rsid w:val="00A86C20"/>
    <w:rsid w:val="00AB158C"/>
    <w:rsid w:val="00AC34C2"/>
    <w:rsid w:val="00AE696A"/>
    <w:rsid w:val="00B459B6"/>
    <w:rsid w:val="00B63F7E"/>
    <w:rsid w:val="00B95D2E"/>
    <w:rsid w:val="00B96ED0"/>
    <w:rsid w:val="00BE612C"/>
    <w:rsid w:val="00BF4618"/>
    <w:rsid w:val="00C74959"/>
    <w:rsid w:val="00CA4484"/>
    <w:rsid w:val="00CC4C58"/>
    <w:rsid w:val="00CD704B"/>
    <w:rsid w:val="00D256E5"/>
    <w:rsid w:val="00D67040"/>
    <w:rsid w:val="00D959EF"/>
    <w:rsid w:val="00DB5615"/>
    <w:rsid w:val="00DC4659"/>
    <w:rsid w:val="00DD0644"/>
    <w:rsid w:val="00DF7424"/>
    <w:rsid w:val="00E46FCF"/>
    <w:rsid w:val="00EB1545"/>
    <w:rsid w:val="00F75683"/>
    <w:rsid w:val="00F913F6"/>
    <w:rsid w:val="00FA7EBA"/>
    <w:rsid w:val="00FD70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484"/>
  </w:style>
  <w:style w:type="paragraph" w:styleId="3">
    <w:name w:val="heading 3"/>
    <w:basedOn w:val="a"/>
    <w:link w:val="30"/>
    <w:uiPriority w:val="9"/>
    <w:qFormat/>
    <w:rsid w:val="00936B3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36B31"/>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936B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36B31"/>
  </w:style>
  <w:style w:type="character" w:styleId="a4">
    <w:name w:val="Strong"/>
    <w:basedOn w:val="a0"/>
    <w:uiPriority w:val="22"/>
    <w:qFormat/>
    <w:rsid w:val="00936B31"/>
    <w:rPr>
      <w:b/>
      <w:bCs/>
    </w:rPr>
  </w:style>
  <w:style w:type="paragraph" w:customStyle="1" w:styleId="c3">
    <w:name w:val="c3"/>
    <w:basedOn w:val="a"/>
    <w:rsid w:val="00936B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936B31"/>
  </w:style>
  <w:style w:type="paragraph" w:customStyle="1" w:styleId="c5">
    <w:name w:val="c5"/>
    <w:basedOn w:val="a"/>
    <w:rsid w:val="00936B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936B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936B31"/>
  </w:style>
  <w:style w:type="character" w:customStyle="1" w:styleId="c1">
    <w:name w:val="c1"/>
    <w:basedOn w:val="a0"/>
    <w:rsid w:val="00936B31"/>
  </w:style>
  <w:style w:type="paragraph" w:styleId="a5">
    <w:name w:val="Balloon Text"/>
    <w:basedOn w:val="a"/>
    <w:link w:val="a6"/>
    <w:uiPriority w:val="99"/>
    <w:semiHidden/>
    <w:unhideWhenUsed/>
    <w:rsid w:val="00E46FC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46FCF"/>
    <w:rPr>
      <w:rFonts w:ascii="Tahoma" w:hAnsi="Tahoma" w:cs="Tahoma"/>
      <w:sz w:val="16"/>
      <w:szCs w:val="16"/>
    </w:rPr>
  </w:style>
  <w:style w:type="paragraph" w:styleId="a7">
    <w:name w:val="header"/>
    <w:basedOn w:val="a"/>
    <w:link w:val="a8"/>
    <w:uiPriority w:val="99"/>
    <w:semiHidden/>
    <w:unhideWhenUsed/>
    <w:rsid w:val="0068530E"/>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68530E"/>
  </w:style>
  <w:style w:type="paragraph" w:styleId="a9">
    <w:name w:val="footer"/>
    <w:basedOn w:val="a"/>
    <w:link w:val="aa"/>
    <w:uiPriority w:val="99"/>
    <w:unhideWhenUsed/>
    <w:rsid w:val="0068530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8530E"/>
  </w:style>
  <w:style w:type="table" w:styleId="ab">
    <w:name w:val="Table Grid"/>
    <w:basedOn w:val="a1"/>
    <w:uiPriority w:val="59"/>
    <w:rsid w:val="00DC46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34"/>
    <w:qFormat/>
    <w:rsid w:val="00FD70EC"/>
    <w:pPr>
      <w:ind w:left="720"/>
      <w:contextualSpacing/>
    </w:pPr>
  </w:style>
  <w:style w:type="paragraph" w:styleId="ad">
    <w:name w:val="footnote text"/>
    <w:basedOn w:val="a"/>
    <w:link w:val="ae"/>
    <w:uiPriority w:val="99"/>
    <w:semiHidden/>
    <w:unhideWhenUsed/>
    <w:rsid w:val="001F4DAB"/>
    <w:pPr>
      <w:spacing w:after="0" w:line="240" w:lineRule="auto"/>
    </w:pPr>
    <w:rPr>
      <w:sz w:val="20"/>
      <w:szCs w:val="20"/>
    </w:rPr>
  </w:style>
  <w:style w:type="character" w:customStyle="1" w:styleId="ae">
    <w:name w:val="Текст сноски Знак"/>
    <w:basedOn w:val="a0"/>
    <w:link w:val="ad"/>
    <w:uiPriority w:val="99"/>
    <w:semiHidden/>
    <w:rsid w:val="001F4DAB"/>
    <w:rPr>
      <w:sz w:val="20"/>
      <w:szCs w:val="20"/>
    </w:rPr>
  </w:style>
  <w:style w:type="character" w:styleId="af">
    <w:name w:val="footnote reference"/>
    <w:basedOn w:val="a0"/>
    <w:uiPriority w:val="99"/>
    <w:semiHidden/>
    <w:unhideWhenUsed/>
    <w:rsid w:val="001F4DAB"/>
    <w:rPr>
      <w:vertAlign w:val="superscript"/>
    </w:rPr>
  </w:style>
</w:styles>
</file>

<file path=word/webSettings.xml><?xml version="1.0" encoding="utf-8"?>
<w:webSettings xmlns:r="http://schemas.openxmlformats.org/officeDocument/2006/relationships" xmlns:w="http://schemas.openxmlformats.org/wordprocessingml/2006/main">
  <w:divs>
    <w:div w:id="558172774">
      <w:bodyDiv w:val="1"/>
      <w:marLeft w:val="0"/>
      <w:marRight w:val="0"/>
      <w:marTop w:val="0"/>
      <w:marBottom w:val="0"/>
      <w:divBdr>
        <w:top w:val="none" w:sz="0" w:space="0" w:color="auto"/>
        <w:left w:val="none" w:sz="0" w:space="0" w:color="auto"/>
        <w:bottom w:val="none" w:sz="0" w:space="0" w:color="auto"/>
        <w:right w:val="none" w:sz="0" w:space="0" w:color="auto"/>
      </w:divBdr>
    </w:div>
    <w:div w:id="660811804">
      <w:bodyDiv w:val="1"/>
      <w:marLeft w:val="0"/>
      <w:marRight w:val="0"/>
      <w:marTop w:val="0"/>
      <w:marBottom w:val="0"/>
      <w:divBdr>
        <w:top w:val="none" w:sz="0" w:space="0" w:color="auto"/>
        <w:left w:val="none" w:sz="0" w:space="0" w:color="auto"/>
        <w:bottom w:val="none" w:sz="0" w:space="0" w:color="auto"/>
        <w:right w:val="none" w:sz="0" w:space="0" w:color="auto"/>
      </w:divBdr>
    </w:div>
    <w:div w:id="121827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297892-5C5B-4736-A9B5-85DB666E9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948</Words>
  <Characters>5404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qwerty</dc:creator>
  <cp:lastModifiedBy>qwerty</cp:lastModifiedBy>
  <cp:revision>4</cp:revision>
  <cp:lastPrinted>2017-02-25T18:12:00Z</cp:lastPrinted>
  <dcterms:created xsi:type="dcterms:W3CDTF">2018-12-10T16:33:00Z</dcterms:created>
  <dcterms:modified xsi:type="dcterms:W3CDTF">2018-12-10T16:34:00Z</dcterms:modified>
</cp:coreProperties>
</file>