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4C335" w14:textId="77777777" w:rsidR="00542C98" w:rsidRDefault="41B50F9F">
      <w:pPr>
        <w:pStyle w:val="1"/>
      </w:pPr>
      <w:r>
        <w:t>Пояснительная записка</w:t>
      </w:r>
    </w:p>
    <w:p w14:paraId="672A6659" w14:textId="77777777" w:rsidR="00542C98" w:rsidRDefault="00542C98"/>
    <w:tbl>
      <w:tblPr>
        <w:tblW w:w="485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91"/>
        <w:gridCol w:w="5790"/>
      </w:tblGrid>
      <w:tr w:rsidR="00542C98" w14:paraId="3459912F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F7EC97F" w14:textId="77777777" w:rsidR="00542C98" w:rsidRDefault="41B50F9F" w:rsidP="41B50F9F">
            <w:pPr>
              <w:rPr>
                <w:lang w:val="en-US"/>
              </w:rPr>
            </w:pPr>
            <w:r>
              <w:t>Автор материала (ФИО)</w:t>
            </w:r>
            <w:r w:rsidRPr="41B50F9F">
              <w:rPr>
                <w:lang w:val="en-US"/>
              </w:rPr>
              <w:t xml:space="preserve"> </w:t>
            </w:r>
            <w:r w:rsidRPr="41B50F9F">
              <w:rPr>
                <w:color w:val="FF0000"/>
                <w:lang w:val="en-US"/>
              </w:rPr>
              <w:t>*</w:t>
            </w:r>
          </w:p>
          <w:p w14:paraId="0A37501D" w14:textId="77777777" w:rsidR="00542C98" w:rsidRDefault="00542C98">
            <w:pPr>
              <w:rPr>
                <w:spacing w:val="-7"/>
                <w:lang w:val="en-US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1842A2FD" w14:textId="31A5065E" w:rsidR="00542C98" w:rsidRDefault="41B50F9F" w:rsidP="41B50F9F">
            <w:pPr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>Колпакова Ирина Викторовна</w:t>
            </w:r>
          </w:p>
        </w:tc>
      </w:tr>
      <w:tr w:rsidR="00542C98" w14:paraId="410BBAD9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4B7B0BA" w14:textId="77777777" w:rsidR="00542C98" w:rsidRDefault="41B50F9F">
            <w:r>
              <w:t xml:space="preserve">Должность (с указанием преподаваемого предмета) </w:t>
            </w:r>
            <w:r w:rsidRPr="41B50F9F">
              <w:rPr>
                <w:color w:val="FF0000"/>
              </w:rPr>
              <w:t>*</w:t>
            </w: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DAB6C7B" w14:textId="77EC275C" w:rsidR="00542C98" w:rsidRDefault="41B50F9F" w:rsidP="41B50F9F">
            <w:pPr>
              <w:snapToGrid w:val="0"/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>Учитель начальных классов</w:t>
            </w:r>
          </w:p>
        </w:tc>
      </w:tr>
      <w:tr w:rsidR="00542C98" w14:paraId="1E7E9C10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1595F3" w14:textId="77777777" w:rsidR="00542C98" w:rsidRDefault="41B50F9F" w:rsidP="41B50F9F">
            <w:pPr>
              <w:rPr>
                <w:lang w:val="en-US"/>
              </w:rPr>
            </w:pPr>
            <w:r>
              <w:t>Образовательное учреждение</w:t>
            </w:r>
            <w:r w:rsidRPr="41B50F9F">
              <w:rPr>
                <w:lang w:val="en-US"/>
              </w:rPr>
              <w:t xml:space="preserve"> </w:t>
            </w:r>
          </w:p>
          <w:p w14:paraId="02EB378F" w14:textId="77777777" w:rsidR="00542C98" w:rsidRDefault="00542C98">
            <w:pPr>
              <w:rPr>
                <w:spacing w:val="-7"/>
                <w:lang w:val="en-US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A05A809" w14:textId="23036B6E" w:rsidR="00542C98" w:rsidRPr="00472905" w:rsidRDefault="41B50F9F" w:rsidP="41B50F9F">
            <w:pPr>
              <w:snapToGrid w:val="0"/>
              <w:rPr>
                <w:sz w:val="28"/>
                <w:szCs w:val="28"/>
              </w:rPr>
            </w:pPr>
            <w:r w:rsidRPr="00472905">
              <w:rPr>
                <w:sz w:val="28"/>
                <w:szCs w:val="28"/>
              </w:rPr>
              <w:t>ГОУ СОШ № 570, г. Санкт-Петербург</w:t>
            </w:r>
          </w:p>
        </w:tc>
      </w:tr>
      <w:tr w:rsidR="00542C98" w14:paraId="3C5BC596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79DF6E0" w14:textId="77777777" w:rsidR="00542C98" w:rsidRDefault="41B50F9F" w:rsidP="41B50F9F">
            <w:pPr>
              <w:rPr>
                <w:lang w:val="en-US"/>
              </w:rPr>
            </w:pPr>
            <w:r>
              <w:t>Название материала</w:t>
            </w:r>
            <w:r w:rsidRPr="41B50F9F">
              <w:rPr>
                <w:lang w:val="en-US"/>
              </w:rPr>
              <w:t xml:space="preserve"> </w:t>
            </w:r>
            <w:r w:rsidRPr="41B50F9F">
              <w:rPr>
                <w:color w:val="FF0000"/>
                <w:lang w:val="en-US"/>
              </w:rPr>
              <w:t>*</w:t>
            </w:r>
          </w:p>
          <w:p w14:paraId="5A39BBE3" w14:textId="77777777" w:rsidR="00542C98" w:rsidRDefault="00542C98">
            <w:pPr>
              <w:rPr>
                <w:spacing w:val="-7"/>
                <w:lang w:val="en-US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41C8F396" w14:textId="7232EAEE" w:rsidR="00542C98" w:rsidRPr="00472905" w:rsidRDefault="41B50F9F" w:rsidP="41B50F9F">
            <w:pPr>
              <w:snapToGrid w:val="0"/>
              <w:jc w:val="both"/>
              <w:rPr>
                <w:sz w:val="28"/>
                <w:szCs w:val="28"/>
              </w:rPr>
            </w:pPr>
            <w:r w:rsidRPr="00472905">
              <w:rPr>
                <w:sz w:val="28"/>
                <w:szCs w:val="28"/>
              </w:rPr>
              <w:t>Анализ заданий учебника математики для 3 класса по темам «Периметр» и «Площадь»</w:t>
            </w:r>
          </w:p>
        </w:tc>
      </w:tr>
      <w:tr w:rsidR="00542C98" w14:paraId="0DD888AA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2ACF0ED3" w14:textId="77777777" w:rsidR="00542C98" w:rsidRDefault="41B50F9F">
            <w:r>
              <w:t xml:space="preserve">Класс (возраст) </w:t>
            </w:r>
            <w:r w:rsidRPr="41B50F9F">
              <w:rPr>
                <w:color w:val="FF0000"/>
              </w:rPr>
              <w:t>*</w:t>
            </w:r>
          </w:p>
          <w:p w14:paraId="72A3D3EC" w14:textId="77777777" w:rsidR="00542C98" w:rsidRDefault="00542C98">
            <w:pPr>
              <w:rPr>
                <w:spacing w:val="-7"/>
                <w:lang w:val="en-US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0D0B940D" w14:textId="2A48A2FE" w:rsidR="00542C98" w:rsidRDefault="41B50F9F" w:rsidP="41B50F9F">
            <w:pPr>
              <w:snapToGrid w:val="0"/>
              <w:rPr>
                <w:sz w:val="28"/>
                <w:szCs w:val="28"/>
                <w:lang w:val="en-US"/>
              </w:rPr>
            </w:pPr>
            <w:r w:rsidRPr="41B50F9F">
              <w:rPr>
                <w:sz w:val="28"/>
                <w:szCs w:val="28"/>
                <w:lang w:val="en-US"/>
              </w:rPr>
              <w:t xml:space="preserve">3 </w:t>
            </w:r>
            <w:proofErr w:type="spellStart"/>
            <w:r w:rsidRPr="41B50F9F">
              <w:rPr>
                <w:sz w:val="28"/>
                <w:szCs w:val="28"/>
                <w:lang w:val="en-US"/>
              </w:rPr>
              <w:t>класс</w:t>
            </w:r>
            <w:proofErr w:type="spellEnd"/>
          </w:p>
        </w:tc>
      </w:tr>
      <w:tr w:rsidR="00542C98" w14:paraId="74FA46DF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216876E" w14:textId="77777777" w:rsidR="00542C98" w:rsidRDefault="41B50F9F" w:rsidP="41B50F9F">
            <w:pPr>
              <w:rPr>
                <w:lang w:val="en-US"/>
              </w:rPr>
            </w:pPr>
            <w:r>
              <w:t xml:space="preserve">Учебный предмет </w:t>
            </w:r>
            <w:r w:rsidRPr="41B50F9F">
              <w:rPr>
                <w:color w:val="FF0000"/>
              </w:rPr>
              <w:t>*</w:t>
            </w:r>
          </w:p>
          <w:p w14:paraId="0E27B00A" w14:textId="77777777" w:rsidR="00542C98" w:rsidRDefault="00542C98">
            <w:pPr>
              <w:rPr>
                <w:spacing w:val="-7"/>
                <w:lang w:val="en-US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0061E4C" w14:textId="77777777" w:rsidR="00542C98" w:rsidRDefault="41B50F9F" w:rsidP="41B50F9F">
            <w:pPr>
              <w:snapToGrid w:val="0"/>
              <w:rPr>
                <w:sz w:val="28"/>
                <w:szCs w:val="28"/>
                <w:lang w:val="en-US"/>
              </w:rPr>
            </w:pPr>
            <w:proofErr w:type="spellStart"/>
            <w:r w:rsidRPr="41B50F9F">
              <w:rPr>
                <w:sz w:val="28"/>
                <w:szCs w:val="28"/>
                <w:lang w:val="en-US"/>
              </w:rPr>
              <w:t>Математика</w:t>
            </w:r>
            <w:proofErr w:type="spellEnd"/>
          </w:p>
        </w:tc>
      </w:tr>
      <w:tr w:rsidR="00542C98" w14:paraId="02001B19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4573A0C" w14:textId="77777777" w:rsidR="00542C98" w:rsidRDefault="41B50F9F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F571542" w14:textId="5920EF63" w:rsidR="00542C98" w:rsidRDefault="41B50F9F" w:rsidP="41B50F9F">
            <w:pPr>
              <w:snapToGrid w:val="0"/>
              <w:jc w:val="both"/>
            </w:pPr>
            <w:r w:rsidRPr="41B50F9F">
              <w:rPr>
                <w:sz w:val="28"/>
                <w:szCs w:val="28"/>
              </w:rPr>
              <w:t>Моро М.И., Степанова С.В., Волкова С.И. Математика: Учебник: 3 класс: В 2 ч. М., Просвещение, 2015г.</w:t>
            </w:r>
          </w:p>
          <w:p w14:paraId="1382453E" w14:textId="5119024B" w:rsidR="00542C98" w:rsidRDefault="00542C98" w:rsidP="41B50F9F">
            <w:pPr>
              <w:snapToGrid w:val="0"/>
              <w:rPr>
                <w:sz w:val="28"/>
                <w:szCs w:val="28"/>
              </w:rPr>
            </w:pPr>
          </w:p>
          <w:p w14:paraId="44EAFD9C" w14:textId="77777777" w:rsidR="00542C98" w:rsidRDefault="00542C98" w:rsidP="41B50F9F">
            <w:pPr>
              <w:snapToGrid w:val="0"/>
              <w:rPr>
                <w:sz w:val="28"/>
                <w:szCs w:val="28"/>
              </w:rPr>
            </w:pPr>
          </w:p>
        </w:tc>
      </w:tr>
      <w:tr w:rsidR="00542C98" w14:paraId="412C0CFC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2D9EF0F" w14:textId="77777777" w:rsidR="00542C98" w:rsidRDefault="41B50F9F">
            <w:r>
              <w:t xml:space="preserve">Вид ресурса (презентация, видео, текстовый документ  и другие) </w:t>
            </w:r>
            <w:r w:rsidRPr="41B50F9F">
              <w:rPr>
                <w:color w:val="FF0000"/>
              </w:rPr>
              <w:t>*</w:t>
            </w:r>
          </w:p>
          <w:p w14:paraId="4B94D5A5" w14:textId="77777777" w:rsidR="00542C98" w:rsidRDefault="00542C98">
            <w:pPr>
              <w:rPr>
                <w:spacing w:val="-7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3DEEC669" w14:textId="77777777" w:rsidR="00542C98" w:rsidRDefault="41B50F9F" w:rsidP="41B50F9F">
            <w:pPr>
              <w:snapToGrid w:val="0"/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 xml:space="preserve">Текстовый документ. </w:t>
            </w:r>
          </w:p>
        </w:tc>
      </w:tr>
      <w:tr w:rsidR="00542C98" w14:paraId="17388EBB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37AC904" w14:textId="77777777" w:rsidR="00542C98" w:rsidRDefault="41B50F9F">
            <w:r>
              <w:t xml:space="preserve">Техническое оснащение (компьютер, интерактивная доска и другие.) </w:t>
            </w:r>
            <w:r w:rsidRPr="41B50F9F">
              <w:rPr>
                <w:color w:val="FF0000"/>
              </w:rPr>
              <w:t>*</w:t>
            </w:r>
          </w:p>
          <w:p w14:paraId="3656B9AB" w14:textId="77777777" w:rsidR="00542C98" w:rsidRDefault="00542C98">
            <w:pPr>
              <w:rPr>
                <w:spacing w:val="-7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75F68210" w14:textId="796D4D96" w:rsidR="00542C98" w:rsidRDefault="41B50F9F" w:rsidP="41B50F9F">
            <w:pPr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>Не требуется.</w:t>
            </w:r>
          </w:p>
        </w:tc>
      </w:tr>
      <w:tr w:rsidR="00542C98" w14:paraId="4F80916B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1163207" w14:textId="77777777" w:rsidR="00542C98" w:rsidRDefault="41B50F9F">
            <w:r>
              <w:t>Цели,</w:t>
            </w:r>
          </w:p>
          <w:p w14:paraId="46E569CA" w14:textId="77777777" w:rsidR="00542C98" w:rsidRDefault="41B50F9F">
            <w:r>
              <w:t xml:space="preserve">Задачи материала </w:t>
            </w:r>
            <w:r w:rsidRPr="41B50F9F">
              <w:rPr>
                <w:color w:val="FF0000"/>
              </w:rPr>
              <w:t>*</w:t>
            </w:r>
          </w:p>
          <w:p w14:paraId="45FB0818" w14:textId="77777777" w:rsidR="00542C98" w:rsidRDefault="00542C98">
            <w:pPr>
              <w:rPr>
                <w:spacing w:val="-7"/>
              </w:rPr>
            </w:pP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7F50A889" w14:textId="7ED5AC35" w:rsidR="41B50F9F" w:rsidRPr="00472905" w:rsidRDefault="41B50F9F" w:rsidP="41B50F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2905">
              <w:rPr>
                <w:color w:val="000000" w:themeColor="text1"/>
                <w:sz w:val="28"/>
                <w:szCs w:val="28"/>
              </w:rPr>
              <w:t>Цель: знакомство с объемом геометрического задания в учебнике "Моро М.И., Степанова С.В., Волкова С.И. Математика: Учебник: 3 класс: В 2 ч. М., Просвещение, 2015г."</w:t>
            </w:r>
          </w:p>
          <w:p w14:paraId="7CFE3E7A" w14:textId="0CEE2539" w:rsidR="41B50F9F" w:rsidRPr="00472905" w:rsidRDefault="41B50F9F" w:rsidP="41B50F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2905">
              <w:rPr>
                <w:color w:val="000000" w:themeColor="text1"/>
                <w:sz w:val="28"/>
                <w:szCs w:val="28"/>
              </w:rPr>
              <w:t>Задачи: объяснить виды мышления, развивающиеся у младших школьников в ходе работы над геометрическим материалом;</w:t>
            </w:r>
          </w:p>
          <w:p w14:paraId="0188DEF6" w14:textId="24CBA348" w:rsidR="41B50F9F" w:rsidRPr="00472905" w:rsidRDefault="41B50F9F" w:rsidP="41B50F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2905">
              <w:rPr>
                <w:color w:val="000000" w:themeColor="text1"/>
                <w:sz w:val="28"/>
                <w:szCs w:val="28"/>
              </w:rPr>
              <w:t>оказать помощь при разработке конспекта урока учителям начальных классов.</w:t>
            </w:r>
          </w:p>
          <w:p w14:paraId="37468079" w14:textId="1C9794F1" w:rsidR="00542C98" w:rsidRDefault="41B50F9F" w:rsidP="41B50F9F">
            <w:pPr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 xml:space="preserve"> </w:t>
            </w:r>
          </w:p>
          <w:p w14:paraId="4B12D249" w14:textId="47B76AB9" w:rsidR="00542C98" w:rsidRDefault="41B50F9F" w:rsidP="41B50F9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41B50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542C98" w14:paraId="2196C4C7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D132911" w14:textId="77777777" w:rsidR="00542C98" w:rsidRDefault="41B50F9F">
            <w:r>
              <w:t xml:space="preserve">Краткое описание работы с ресурсом </w:t>
            </w:r>
          </w:p>
          <w:p w14:paraId="6B342C36" w14:textId="77777777" w:rsidR="00542C98" w:rsidRDefault="41B50F9F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41B50F9F">
              <w:rPr>
                <w:color w:val="FF0000"/>
              </w:rPr>
              <w:t>*</w:t>
            </w: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049F31CB" w14:textId="77777777" w:rsidR="00542C98" w:rsidRDefault="41B50F9F" w:rsidP="41B50F9F">
            <w:pPr>
              <w:snapToGrid w:val="0"/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>Этап подготовки к уроку.</w:t>
            </w:r>
          </w:p>
        </w:tc>
      </w:tr>
      <w:tr w:rsidR="00542C98" w14:paraId="2E5F9325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5D94375" w14:textId="77777777" w:rsidR="00542C98" w:rsidRDefault="41B50F9F">
            <w:r>
              <w:t>Список использованной литературы.</w:t>
            </w:r>
          </w:p>
          <w:p w14:paraId="3C9389D0" w14:textId="77777777" w:rsidR="00542C98" w:rsidRDefault="41B50F9F">
            <w:r>
              <w:t xml:space="preserve">Ссылки на Интернет - источники </w:t>
            </w:r>
            <w:r w:rsidRPr="41B50F9F">
              <w:rPr>
                <w:color w:val="FF0000"/>
              </w:rPr>
              <w:t>*</w:t>
            </w:r>
          </w:p>
          <w:p w14:paraId="53128261" w14:textId="77777777" w:rsidR="00542C98" w:rsidRDefault="00542C98"/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1EAE092F" w14:textId="314C5411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>1. Богоявленская Д.Б. Психология творческих способностей: Учеб</w:t>
            </w:r>
            <w:proofErr w:type="gramStart"/>
            <w:r w:rsidRPr="41B50F9F">
              <w:rPr>
                <w:sz w:val="28"/>
                <w:szCs w:val="28"/>
              </w:rPr>
              <w:t>.</w:t>
            </w:r>
            <w:proofErr w:type="gramEnd"/>
            <w:r w:rsidRPr="41B50F9F">
              <w:rPr>
                <w:sz w:val="28"/>
                <w:szCs w:val="28"/>
              </w:rPr>
              <w:t xml:space="preserve"> </w:t>
            </w:r>
            <w:proofErr w:type="gramStart"/>
            <w:r w:rsidRPr="41B50F9F">
              <w:rPr>
                <w:sz w:val="28"/>
                <w:szCs w:val="28"/>
              </w:rPr>
              <w:t>п</w:t>
            </w:r>
            <w:proofErr w:type="gramEnd"/>
            <w:r w:rsidRPr="41B50F9F">
              <w:rPr>
                <w:sz w:val="28"/>
                <w:szCs w:val="28"/>
              </w:rPr>
              <w:t xml:space="preserve">особие для студ. </w:t>
            </w:r>
            <w:proofErr w:type="spellStart"/>
            <w:r w:rsidRPr="41B50F9F">
              <w:rPr>
                <w:sz w:val="28"/>
                <w:szCs w:val="28"/>
              </w:rPr>
              <w:t>высш</w:t>
            </w:r>
            <w:proofErr w:type="spellEnd"/>
            <w:r w:rsidRPr="41B50F9F">
              <w:rPr>
                <w:sz w:val="28"/>
                <w:szCs w:val="28"/>
              </w:rPr>
              <w:t>. учеб, заведений. — М.: Издательский центр «Академия», 2002. - 320 с.</w:t>
            </w:r>
          </w:p>
          <w:p w14:paraId="6EA6E913" w14:textId="3437892B" w:rsidR="00542C98" w:rsidRDefault="41B50F9F" w:rsidP="41B50F9F">
            <w:pPr>
              <w:pStyle w:val="ac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41B50F9F">
              <w:rPr>
                <w:sz w:val="28"/>
                <w:szCs w:val="28"/>
              </w:rPr>
              <w:t xml:space="preserve">2. </w:t>
            </w:r>
            <w:proofErr w:type="spellStart"/>
            <w:r w:rsidRPr="41B50F9F">
              <w:rPr>
                <w:sz w:val="28"/>
                <w:szCs w:val="28"/>
              </w:rPr>
              <w:t>Бухвалов</w:t>
            </w:r>
            <w:proofErr w:type="spellEnd"/>
            <w:r w:rsidRPr="41B50F9F">
              <w:rPr>
                <w:sz w:val="28"/>
                <w:szCs w:val="28"/>
              </w:rPr>
              <w:t xml:space="preserve"> В.А. Развитие учащихся в </w:t>
            </w:r>
            <w:r w:rsidRPr="41B50F9F">
              <w:rPr>
                <w:sz w:val="28"/>
                <w:szCs w:val="28"/>
              </w:rPr>
              <w:lastRenderedPageBreak/>
              <w:t xml:space="preserve">процессе творчества и сотрудничества. – М.: Центр «Педагогический поиск», 2000. – 144 с. </w:t>
            </w:r>
          </w:p>
          <w:p w14:paraId="61A09DBA" w14:textId="1D090DAE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>3. Глушков И.К. Изучение площади прямоугольников. Одновременное знакомство с тремя единицами площади // Начальная школа №10, 1993.-с.32-36.</w:t>
            </w:r>
          </w:p>
          <w:p w14:paraId="06176307" w14:textId="76E27E1C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 xml:space="preserve">4. Истомина Н.Б. Методика обучения математики в начальных классах. Учебное пособие для студентов средних и высших педагогических учебных заведений. — М.: Академия, 2001. — 288 с. </w:t>
            </w:r>
          </w:p>
          <w:p w14:paraId="525A98BC" w14:textId="54E39507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 xml:space="preserve">5. Калмыкова З.И. Продуктивное мышление как основа обучаемости. – М.: Педагогика, 1981. –  200 с.  </w:t>
            </w:r>
          </w:p>
          <w:p w14:paraId="7BC7263D" w14:textId="764074BD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 xml:space="preserve">6. </w:t>
            </w:r>
            <w:proofErr w:type="spellStart"/>
            <w:r w:rsidRPr="41B50F9F">
              <w:rPr>
                <w:sz w:val="28"/>
                <w:szCs w:val="28"/>
              </w:rPr>
              <w:t>Пышкало</w:t>
            </w:r>
            <w:proofErr w:type="spellEnd"/>
            <w:r w:rsidRPr="41B50F9F">
              <w:rPr>
                <w:sz w:val="28"/>
                <w:szCs w:val="28"/>
              </w:rPr>
              <w:t xml:space="preserve"> А. М. Методика обучения элементам геометрии в начальных классах. Пособие для учителей. — 2-е изд., </w:t>
            </w:r>
            <w:proofErr w:type="spellStart"/>
            <w:r w:rsidRPr="41B50F9F">
              <w:rPr>
                <w:sz w:val="28"/>
                <w:szCs w:val="28"/>
              </w:rPr>
              <w:t>испр</w:t>
            </w:r>
            <w:proofErr w:type="spellEnd"/>
            <w:r w:rsidRPr="41B50F9F">
              <w:rPr>
                <w:sz w:val="28"/>
                <w:szCs w:val="28"/>
              </w:rPr>
              <w:t>. и доп. — М.: Просвещение, 1973. — 208 с.: ил.</w:t>
            </w:r>
          </w:p>
          <w:p w14:paraId="602B29AC" w14:textId="658C2960" w:rsidR="00542C98" w:rsidRDefault="41B50F9F" w:rsidP="41B50F9F">
            <w:pPr>
              <w:jc w:val="both"/>
            </w:pPr>
            <w:r w:rsidRPr="41B50F9F">
              <w:rPr>
                <w:sz w:val="28"/>
                <w:szCs w:val="28"/>
              </w:rPr>
              <w:t>7. Моро М.И., Степанова С.В., Волкова С.И. Математика: Учебник: 3 класс: В 2 ч. М., Просвещение, 2015г.</w:t>
            </w:r>
          </w:p>
          <w:p w14:paraId="136184EB" w14:textId="77777777" w:rsidR="00542C98" w:rsidRDefault="00542C98"/>
          <w:p w14:paraId="3FE9F23F" w14:textId="77777777" w:rsidR="00542C98" w:rsidRDefault="00542C98"/>
          <w:p w14:paraId="1F72F646" w14:textId="77777777" w:rsidR="00542C98" w:rsidRDefault="00542C98"/>
          <w:p w14:paraId="08CE6F91" w14:textId="77777777" w:rsidR="00542C98" w:rsidRDefault="00542C98"/>
          <w:p w14:paraId="61CDCEAD" w14:textId="77777777" w:rsidR="00542C98" w:rsidRDefault="00542C98"/>
          <w:p w14:paraId="733128BA" w14:textId="77777777" w:rsidR="00542C98" w:rsidRPr="00472905" w:rsidRDefault="00542C98" w:rsidP="41B50F9F">
            <w:pPr>
              <w:rPr>
                <w:lang w:eastAsia="en-US"/>
              </w:rPr>
            </w:pPr>
          </w:p>
        </w:tc>
      </w:tr>
      <w:tr w:rsidR="00542C98" w14:paraId="14F6308F" w14:textId="77777777" w:rsidTr="41B50F9F">
        <w:tc>
          <w:tcPr>
            <w:tcW w:w="479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BB73631" w14:textId="77777777" w:rsidR="00542C98" w:rsidRDefault="41B50F9F">
            <w:r w:rsidRPr="41B50F9F"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41B50F9F">
              <w:rPr>
                <w:color w:val="FF0000"/>
              </w:rPr>
              <w:t xml:space="preserve"> *</w:t>
            </w:r>
          </w:p>
        </w:tc>
        <w:tc>
          <w:tcPr>
            <w:tcW w:w="567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1C08F38A" w14:textId="5EA73E57" w:rsidR="00542C98" w:rsidRDefault="00542C98"/>
        </w:tc>
      </w:tr>
    </w:tbl>
    <w:p w14:paraId="6BB9E253" w14:textId="77777777" w:rsidR="00542C98" w:rsidRDefault="00542C98"/>
    <w:p w14:paraId="3D4C35E9" w14:textId="77777777" w:rsidR="00542C98" w:rsidRDefault="41B50F9F">
      <w:pPr>
        <w:ind w:left="360"/>
      </w:pPr>
      <w:r w:rsidRPr="41B50F9F">
        <w:rPr>
          <w:color w:val="FF0000"/>
        </w:rPr>
        <w:t>*</w:t>
      </w:r>
      <w:r>
        <w:t xml:space="preserve"> - Поля обязательные к заполнению.</w:t>
      </w:r>
    </w:p>
    <w:sectPr w:rsidR="00542C98">
      <w:headerReference w:type="default" r:id="rId8"/>
      <w:footerReference w:type="default" r:id="rId9"/>
      <w:pgSz w:w="11906" w:h="16838"/>
      <w:pgMar w:top="1134" w:right="386" w:bottom="1134" w:left="72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0A68A" w14:textId="77777777" w:rsidR="00CD3F26" w:rsidRDefault="00CD3F26">
      <w:r>
        <w:separator/>
      </w:r>
    </w:p>
  </w:endnote>
  <w:endnote w:type="continuationSeparator" w:id="0">
    <w:p w14:paraId="468D98E9" w14:textId="77777777" w:rsidR="00CD3F26" w:rsidRDefault="00CD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B4B37" w14:textId="77777777" w:rsidR="00542C98" w:rsidRDefault="00CD3F26">
    <w:pPr>
      <w:pStyle w:val="a9"/>
      <w:ind w:right="360"/>
    </w:pPr>
    <w:r>
      <w:t>Размещается в архиве с материалом</w: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1" allowOverlap="1" wp14:anchorId="2A0C5142" wp14:editId="0777777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3DE523C" w14:textId="77777777" w:rsidR="00542C98" w:rsidRDefault="00542C98">
                          <w:pPr>
                            <w:pStyle w:val="a9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50.05pt;margin-top:.05pt;width:1.1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" stroked="f">
              <v:fill opacity="0"/>
              <v:textbox inset="0,0,0,0">
                <w:txbxContent>
                  <w:p w14:paraId="23DE523C" w14:textId="77777777" w:rsidR="00542C98" w:rsidRDefault="00542C98">
                    <w:pPr>
                      <w:pStyle w:val="a9"/>
                      <w:rPr>
                        <w:rStyle w:val="a4"/>
                      </w:rPr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28D04" w14:textId="77777777" w:rsidR="00CD3F26" w:rsidRDefault="00CD3F26">
      <w:r>
        <w:separator/>
      </w:r>
    </w:p>
  </w:footnote>
  <w:footnote w:type="continuationSeparator" w:id="0">
    <w:p w14:paraId="5BF4276D" w14:textId="77777777" w:rsidR="00CD3F26" w:rsidRDefault="00CD3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21D1F" w14:textId="77777777" w:rsidR="00542C98" w:rsidRDefault="41B50F9F">
    <w:pPr>
      <w:pStyle w:val="aa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>
      <w:r w:rsidRPr="41B50F9F">
        <w:rPr>
          <w:rStyle w:val="InternetLink"/>
          <w:lang w:val="en-US"/>
        </w:rPr>
        <w:t>http</w:t>
      </w:r>
      <w:r w:rsidRPr="41B50F9F">
        <w:rPr>
          <w:rStyle w:val="InternetLink"/>
        </w:rPr>
        <w:t>://</w:t>
      </w:r>
      <w:r w:rsidRPr="41B50F9F">
        <w:rPr>
          <w:rStyle w:val="InternetLink"/>
          <w:lang w:val="en-US"/>
        </w:rPr>
        <w:t>metodsovet</w:t>
      </w:r>
      <w:r w:rsidRPr="41B50F9F">
        <w:rPr>
          <w:rStyle w:val="InternetLink"/>
        </w:rPr>
        <w:t>.</w:t>
      </w:r>
      <w:r w:rsidRPr="41B50F9F">
        <w:rPr>
          <w:rStyle w:val="InternetLink"/>
          <w:lang w:val="en-US"/>
        </w:rPr>
        <w:t>su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40CB3"/>
    <w:multiLevelType w:val="hybridMultilevel"/>
    <w:tmpl w:val="E69693C0"/>
    <w:lvl w:ilvl="0" w:tplc="C07CED94">
      <w:start w:val="1"/>
      <w:numFmt w:val="decimal"/>
      <w:lvlText w:val="%1."/>
      <w:lvlJc w:val="left"/>
      <w:pPr>
        <w:ind w:left="720" w:hanging="360"/>
      </w:pPr>
    </w:lvl>
    <w:lvl w:ilvl="1" w:tplc="E40644D8">
      <w:start w:val="1"/>
      <w:numFmt w:val="lowerLetter"/>
      <w:lvlText w:val="%2."/>
      <w:lvlJc w:val="left"/>
      <w:pPr>
        <w:ind w:left="1440" w:hanging="360"/>
      </w:pPr>
    </w:lvl>
    <w:lvl w:ilvl="2" w:tplc="68B0A83E">
      <w:start w:val="1"/>
      <w:numFmt w:val="lowerRoman"/>
      <w:lvlText w:val="%3."/>
      <w:lvlJc w:val="right"/>
      <w:pPr>
        <w:ind w:left="2160" w:hanging="180"/>
      </w:pPr>
    </w:lvl>
    <w:lvl w:ilvl="3" w:tplc="DF10150A">
      <w:start w:val="1"/>
      <w:numFmt w:val="decimal"/>
      <w:lvlText w:val="%4."/>
      <w:lvlJc w:val="left"/>
      <w:pPr>
        <w:ind w:left="2880" w:hanging="360"/>
      </w:pPr>
    </w:lvl>
    <w:lvl w:ilvl="4" w:tplc="A6C67434">
      <w:start w:val="1"/>
      <w:numFmt w:val="lowerLetter"/>
      <w:lvlText w:val="%5."/>
      <w:lvlJc w:val="left"/>
      <w:pPr>
        <w:ind w:left="3600" w:hanging="360"/>
      </w:pPr>
    </w:lvl>
    <w:lvl w:ilvl="5" w:tplc="85709F0A">
      <w:start w:val="1"/>
      <w:numFmt w:val="lowerRoman"/>
      <w:lvlText w:val="%6."/>
      <w:lvlJc w:val="right"/>
      <w:pPr>
        <w:ind w:left="4320" w:hanging="180"/>
      </w:pPr>
    </w:lvl>
    <w:lvl w:ilvl="6" w:tplc="D2523B20">
      <w:start w:val="1"/>
      <w:numFmt w:val="decimal"/>
      <w:lvlText w:val="%7."/>
      <w:lvlJc w:val="left"/>
      <w:pPr>
        <w:ind w:left="5040" w:hanging="360"/>
      </w:pPr>
    </w:lvl>
    <w:lvl w:ilvl="7" w:tplc="9D02E53E">
      <w:start w:val="1"/>
      <w:numFmt w:val="lowerLetter"/>
      <w:lvlText w:val="%8."/>
      <w:lvlJc w:val="left"/>
      <w:pPr>
        <w:ind w:left="5760" w:hanging="360"/>
      </w:pPr>
    </w:lvl>
    <w:lvl w:ilvl="8" w:tplc="F76CB23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F4F0E"/>
    <w:multiLevelType w:val="multilevel"/>
    <w:tmpl w:val="16DEC0D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50F9F"/>
    <w:rsid w:val="00472905"/>
    <w:rsid w:val="00542C98"/>
    <w:rsid w:val="00CD3F26"/>
    <w:rsid w:val="41B5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1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  <w:color w:val="FF0000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ucoz-forum-post">
    <w:name w:val="ucoz-forum-post"/>
    <w:basedOn w:val="a0"/>
    <w:qFormat/>
  </w:style>
  <w:style w:type="character" w:customStyle="1" w:styleId="a3">
    <w:name w:val="Знак Знак"/>
    <w:basedOn w:val="a0"/>
    <w:qFormat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styleId="a4">
    <w:name w:val="page number"/>
    <w:basedOn w:val="a0"/>
  </w:style>
  <w:style w:type="character" w:styleId="a5">
    <w:name w:val="Emphasis"/>
    <w:basedOn w:val="a0"/>
    <w:qFormat/>
    <w:rPr>
      <w:i/>
      <w:iCs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  <w:color w:val="FF0000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ucoz-forum-post">
    <w:name w:val="ucoz-forum-post"/>
    <w:basedOn w:val="a0"/>
    <w:qFormat/>
  </w:style>
  <w:style w:type="character" w:customStyle="1" w:styleId="a3">
    <w:name w:val="Знак Знак"/>
    <w:basedOn w:val="a0"/>
    <w:qFormat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styleId="a4">
    <w:name w:val="page number"/>
    <w:basedOn w:val="a0"/>
  </w:style>
  <w:style w:type="character" w:styleId="a5">
    <w:name w:val="Emphasis"/>
    <w:basedOn w:val="a0"/>
    <w:qFormat/>
    <w:rPr>
      <w:i/>
      <w:iCs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Vaio</cp:lastModifiedBy>
  <cp:revision>2</cp:revision>
  <dcterms:created xsi:type="dcterms:W3CDTF">2018-04-22T16:07:00Z</dcterms:created>
  <dcterms:modified xsi:type="dcterms:W3CDTF">2018-04-22T16:07:00Z</dcterms:modified>
  <dc:language>en-US</dc:language>
</cp:coreProperties>
</file>