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5157" w:type="dxa"/>
        <w:tblLook w:val="04A0" w:firstRow="1" w:lastRow="0" w:firstColumn="1" w:lastColumn="0" w:noHBand="0" w:noVBand="1"/>
      </w:tblPr>
      <w:tblGrid>
        <w:gridCol w:w="1676"/>
        <w:gridCol w:w="4493"/>
        <w:gridCol w:w="4494"/>
        <w:gridCol w:w="4494"/>
      </w:tblGrid>
      <w:tr w:rsidR="001A77BC" w:rsidRPr="001A77BC" w:rsidTr="001B0859">
        <w:trPr>
          <w:trHeight w:val="1184"/>
        </w:trPr>
        <w:tc>
          <w:tcPr>
            <w:tcW w:w="1676" w:type="dxa"/>
          </w:tcPr>
          <w:p w:rsidR="001A77BC" w:rsidRPr="001A77BC" w:rsidRDefault="001A77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93" w:type="dxa"/>
            <w:vAlign w:val="center"/>
          </w:tcPr>
          <w:p w:rsidR="001A77BC" w:rsidRPr="001A77BC" w:rsidRDefault="001A77BC" w:rsidP="001A77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77BC">
              <w:rPr>
                <w:rFonts w:ascii="Times New Roman" w:hAnsi="Times New Roman" w:cs="Times New Roman"/>
                <w:sz w:val="28"/>
                <w:szCs w:val="28"/>
              </w:rPr>
              <w:t>Средства бытовой химии</w:t>
            </w:r>
          </w:p>
        </w:tc>
        <w:tc>
          <w:tcPr>
            <w:tcW w:w="4494" w:type="dxa"/>
            <w:vAlign w:val="center"/>
          </w:tcPr>
          <w:p w:rsidR="001A77BC" w:rsidRPr="001A77BC" w:rsidRDefault="001A77BC" w:rsidP="001A77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77BC">
              <w:rPr>
                <w:rFonts w:ascii="Times New Roman" w:hAnsi="Times New Roman" w:cs="Times New Roman"/>
                <w:sz w:val="28"/>
                <w:szCs w:val="28"/>
              </w:rPr>
              <w:t>Синтетические материалы</w:t>
            </w:r>
          </w:p>
        </w:tc>
        <w:tc>
          <w:tcPr>
            <w:tcW w:w="4494" w:type="dxa"/>
            <w:vAlign w:val="center"/>
          </w:tcPr>
          <w:p w:rsidR="001A77BC" w:rsidRPr="001A77BC" w:rsidRDefault="001A77BC" w:rsidP="001A77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77BC">
              <w:rPr>
                <w:rFonts w:ascii="Times New Roman" w:hAnsi="Times New Roman" w:cs="Times New Roman"/>
                <w:sz w:val="28"/>
                <w:szCs w:val="28"/>
              </w:rPr>
              <w:t>Лекарственные препараты</w:t>
            </w:r>
          </w:p>
        </w:tc>
      </w:tr>
      <w:tr w:rsidR="001A77BC" w:rsidRPr="001A77BC" w:rsidTr="001B0859">
        <w:trPr>
          <w:trHeight w:val="4732"/>
        </w:trPr>
        <w:tc>
          <w:tcPr>
            <w:tcW w:w="1676" w:type="dxa"/>
          </w:tcPr>
          <w:p w:rsidR="001A77BC" w:rsidRDefault="001A77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77BC" w:rsidRPr="001A77BC" w:rsidRDefault="001A77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1A77BC">
              <w:rPr>
                <w:rFonts w:ascii="Times New Roman" w:hAnsi="Times New Roman" w:cs="Times New Roman"/>
                <w:sz w:val="28"/>
                <w:szCs w:val="28"/>
              </w:rPr>
              <w:t>«За»</w:t>
            </w:r>
          </w:p>
        </w:tc>
        <w:tc>
          <w:tcPr>
            <w:tcW w:w="4493" w:type="dxa"/>
          </w:tcPr>
          <w:p w:rsidR="001A77BC" w:rsidRPr="001A77BC" w:rsidRDefault="001A77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94" w:type="dxa"/>
          </w:tcPr>
          <w:p w:rsidR="001A77BC" w:rsidRPr="001A77BC" w:rsidRDefault="001A77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94" w:type="dxa"/>
          </w:tcPr>
          <w:p w:rsidR="001A77BC" w:rsidRPr="001A77BC" w:rsidRDefault="001A77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77BC" w:rsidRPr="001A77BC" w:rsidTr="001B0859">
        <w:trPr>
          <w:trHeight w:val="4732"/>
        </w:trPr>
        <w:tc>
          <w:tcPr>
            <w:tcW w:w="1676" w:type="dxa"/>
          </w:tcPr>
          <w:p w:rsidR="0099048F" w:rsidRDefault="001A77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A77BC" w:rsidRPr="001A77BC" w:rsidRDefault="001A77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A77BC">
              <w:rPr>
                <w:rFonts w:ascii="Times New Roman" w:hAnsi="Times New Roman" w:cs="Times New Roman"/>
                <w:sz w:val="28"/>
                <w:szCs w:val="28"/>
              </w:rPr>
              <w:t>«Против»</w:t>
            </w:r>
          </w:p>
        </w:tc>
        <w:tc>
          <w:tcPr>
            <w:tcW w:w="4493" w:type="dxa"/>
          </w:tcPr>
          <w:p w:rsidR="001A77BC" w:rsidRPr="001A77BC" w:rsidRDefault="001A77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94" w:type="dxa"/>
          </w:tcPr>
          <w:p w:rsidR="001A77BC" w:rsidRPr="001A77BC" w:rsidRDefault="001A77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94" w:type="dxa"/>
          </w:tcPr>
          <w:p w:rsidR="001A77BC" w:rsidRPr="001A77BC" w:rsidRDefault="001A77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76CF" w:rsidRPr="001A77BC" w:rsidRDefault="00A976CF">
      <w:pPr>
        <w:rPr>
          <w:rFonts w:ascii="Times New Roman" w:hAnsi="Times New Roman" w:cs="Times New Roman"/>
          <w:sz w:val="28"/>
          <w:szCs w:val="28"/>
        </w:rPr>
      </w:pPr>
    </w:p>
    <w:sectPr w:rsidR="00A976CF" w:rsidRPr="001A77BC" w:rsidSect="001A77BC">
      <w:pgSz w:w="16838" w:h="11906" w:orient="landscape"/>
      <w:pgMar w:top="568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6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5A93"/>
    <w:rsid w:val="001A77BC"/>
    <w:rsid w:val="001B0859"/>
    <w:rsid w:val="0099048F"/>
    <w:rsid w:val="00A976CF"/>
    <w:rsid w:val="00C65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A77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A77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4F268B-24ED-4A0C-834A-F7CC49D2C3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</Words>
  <Characters>88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4</cp:revision>
  <dcterms:created xsi:type="dcterms:W3CDTF">2017-03-16T09:20:00Z</dcterms:created>
  <dcterms:modified xsi:type="dcterms:W3CDTF">2017-04-09T18:35:00Z</dcterms:modified>
</cp:coreProperties>
</file>