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46" w:rsidRPr="00931446" w:rsidRDefault="00432C79" w:rsidP="00931446">
      <w:pPr>
        <w:rPr>
          <w:sz w:val="40"/>
          <w:szCs w:val="40"/>
        </w:rPr>
      </w:pPr>
      <w:r w:rsidRPr="00432C7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.3pt;margin-top:.3pt;width:432.9pt;height:46.8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0pt;v-text-kern:t" trim="t" fitpath="t" string="Олимпиада по предметам"/>
          </v:shape>
        </w:pict>
      </w:r>
    </w:p>
    <w:p w:rsidR="00D55996" w:rsidRDefault="00D55996" w:rsidP="00566F0B">
      <w:pPr>
        <w:pStyle w:val="1"/>
        <w:shd w:val="clear" w:color="auto" w:fill="FFFFFF"/>
        <w:spacing w:before="0" w:line="312" w:lineRule="atLeast"/>
        <w:jc w:val="center"/>
        <w:textAlignment w:val="baseline"/>
        <w:rPr>
          <w:rFonts w:ascii="Arial" w:hAnsi="Arial" w:cs="Arial"/>
          <w:i/>
          <w:color w:val="000000"/>
          <w:sz w:val="35"/>
          <w:szCs w:val="35"/>
        </w:rPr>
      </w:pPr>
    </w:p>
    <w:p w:rsidR="00D55996" w:rsidRDefault="00D55996" w:rsidP="00566F0B">
      <w:pPr>
        <w:pStyle w:val="1"/>
        <w:shd w:val="clear" w:color="auto" w:fill="FFFFFF"/>
        <w:spacing w:before="0" w:line="312" w:lineRule="atLeast"/>
        <w:jc w:val="center"/>
        <w:textAlignment w:val="baseline"/>
        <w:rPr>
          <w:rFonts w:ascii="Arial" w:hAnsi="Arial" w:cs="Arial"/>
          <w:i/>
          <w:color w:val="000000"/>
          <w:sz w:val="35"/>
          <w:szCs w:val="35"/>
        </w:rPr>
      </w:pPr>
    </w:p>
    <w:p w:rsidR="00D55996" w:rsidRDefault="00D55996" w:rsidP="00566F0B">
      <w:pPr>
        <w:pStyle w:val="1"/>
        <w:shd w:val="clear" w:color="auto" w:fill="FFFFFF"/>
        <w:spacing w:before="0" w:line="312" w:lineRule="atLeast"/>
        <w:jc w:val="center"/>
        <w:textAlignment w:val="baseline"/>
        <w:rPr>
          <w:rFonts w:ascii="Arial" w:hAnsi="Arial" w:cs="Arial"/>
          <w:i/>
          <w:color w:val="000000"/>
          <w:sz w:val="35"/>
          <w:szCs w:val="35"/>
        </w:rPr>
      </w:pPr>
    </w:p>
    <w:p w:rsidR="0075087A" w:rsidRPr="00931446" w:rsidRDefault="00566F0B" w:rsidP="00566F0B">
      <w:pPr>
        <w:pStyle w:val="1"/>
        <w:shd w:val="clear" w:color="auto" w:fill="FFFFFF"/>
        <w:spacing w:before="0" w:line="312" w:lineRule="atLeast"/>
        <w:jc w:val="center"/>
        <w:textAlignment w:val="baseline"/>
        <w:rPr>
          <w:rFonts w:ascii="Arial" w:hAnsi="Arial" w:cs="Arial"/>
          <w:i/>
          <w:color w:val="000000"/>
          <w:sz w:val="35"/>
          <w:szCs w:val="35"/>
        </w:rPr>
      </w:pPr>
      <w:r w:rsidRPr="00931446">
        <w:rPr>
          <w:rFonts w:ascii="Arial" w:hAnsi="Arial" w:cs="Arial"/>
          <w:i/>
          <w:color w:val="000000"/>
          <w:sz w:val="35"/>
          <w:szCs w:val="35"/>
        </w:rPr>
        <w:t xml:space="preserve">для учащихся  </w:t>
      </w:r>
      <w:r w:rsidR="0075087A" w:rsidRPr="00931446">
        <w:rPr>
          <w:rFonts w:ascii="Arial" w:hAnsi="Arial" w:cs="Arial"/>
          <w:i/>
          <w:color w:val="000000"/>
          <w:sz w:val="35"/>
          <w:szCs w:val="35"/>
        </w:rPr>
        <w:t>4 класс</w:t>
      </w:r>
      <w:r w:rsidRPr="00931446">
        <w:rPr>
          <w:rFonts w:ascii="Arial" w:hAnsi="Arial" w:cs="Arial"/>
          <w:i/>
          <w:color w:val="000000"/>
          <w:sz w:val="35"/>
          <w:szCs w:val="35"/>
        </w:rPr>
        <w:t>а</w:t>
      </w:r>
    </w:p>
    <w:p w:rsidR="00566F0B" w:rsidRPr="00931446" w:rsidRDefault="00566F0B" w:rsidP="00566F0B">
      <w:pPr>
        <w:rPr>
          <w:i/>
        </w:rPr>
      </w:pPr>
    </w:p>
    <w:p w:rsidR="00790F43" w:rsidRDefault="00790F43" w:rsidP="00566F0B">
      <w:pPr>
        <w:jc w:val="center"/>
        <w:rPr>
          <w:b/>
          <w:sz w:val="28"/>
          <w:szCs w:val="28"/>
          <w:u w:val="single"/>
        </w:rPr>
      </w:pPr>
    </w:p>
    <w:p w:rsidR="008B2696" w:rsidRDefault="00931446" w:rsidP="00566F0B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678180</wp:posOffset>
            </wp:positionH>
            <wp:positionV relativeFrom="paragraph">
              <wp:posOffset>16510</wp:posOffset>
            </wp:positionV>
            <wp:extent cx="4326890" cy="4626610"/>
            <wp:effectExtent l="57150" t="38100" r="35560" b="21590"/>
            <wp:wrapNone/>
            <wp:docPr id="2" name="Рисунок 1" descr="C:\Users\User\Desktop\Shkol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hkolni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890" cy="4626610"/>
                    </a:xfrm>
                    <a:prstGeom prst="roundRect">
                      <a:avLst/>
                    </a:prstGeom>
                    <a:noFill/>
                    <a:ln w="2857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2696" w:rsidRDefault="008B2696" w:rsidP="00566F0B">
      <w:pPr>
        <w:jc w:val="center"/>
        <w:rPr>
          <w:b/>
          <w:sz w:val="28"/>
          <w:szCs w:val="28"/>
          <w:u w:val="single"/>
        </w:rPr>
      </w:pPr>
    </w:p>
    <w:p w:rsidR="008B2696" w:rsidRDefault="008B2696" w:rsidP="00566F0B">
      <w:pPr>
        <w:jc w:val="center"/>
        <w:rPr>
          <w:b/>
          <w:sz w:val="28"/>
          <w:szCs w:val="28"/>
          <w:u w:val="single"/>
        </w:rPr>
      </w:pPr>
    </w:p>
    <w:p w:rsidR="008B2696" w:rsidRDefault="008B2696" w:rsidP="00566F0B">
      <w:pPr>
        <w:jc w:val="center"/>
        <w:rPr>
          <w:b/>
          <w:sz w:val="28"/>
          <w:szCs w:val="28"/>
          <w:u w:val="single"/>
        </w:rPr>
      </w:pPr>
    </w:p>
    <w:p w:rsidR="008B2696" w:rsidRDefault="008B2696" w:rsidP="00566F0B">
      <w:pPr>
        <w:jc w:val="center"/>
        <w:rPr>
          <w:b/>
          <w:sz w:val="28"/>
          <w:szCs w:val="28"/>
          <w:u w:val="single"/>
        </w:rPr>
      </w:pPr>
    </w:p>
    <w:p w:rsidR="008B2696" w:rsidRDefault="008B2696" w:rsidP="00566F0B">
      <w:pPr>
        <w:jc w:val="center"/>
        <w:rPr>
          <w:b/>
          <w:sz w:val="28"/>
          <w:szCs w:val="28"/>
          <w:u w:val="single"/>
        </w:rPr>
      </w:pPr>
    </w:p>
    <w:p w:rsidR="008B2696" w:rsidRDefault="008B2696" w:rsidP="00566F0B">
      <w:pPr>
        <w:jc w:val="center"/>
        <w:rPr>
          <w:b/>
          <w:sz w:val="28"/>
          <w:szCs w:val="28"/>
          <w:u w:val="single"/>
        </w:rPr>
      </w:pPr>
    </w:p>
    <w:p w:rsidR="008B2696" w:rsidRDefault="008B2696" w:rsidP="00566F0B">
      <w:pPr>
        <w:jc w:val="center"/>
        <w:rPr>
          <w:b/>
          <w:sz w:val="28"/>
          <w:szCs w:val="28"/>
          <w:u w:val="single"/>
        </w:rPr>
      </w:pPr>
    </w:p>
    <w:p w:rsidR="0093144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93144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93144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93144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93144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93144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93144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D55996" w:rsidRPr="00D55996" w:rsidRDefault="00D55996" w:rsidP="00D55996">
      <w:pPr>
        <w:jc w:val="center"/>
        <w:rPr>
          <w:b/>
          <w:sz w:val="32"/>
          <w:szCs w:val="32"/>
        </w:rPr>
      </w:pPr>
      <w:r w:rsidRPr="00D55996">
        <w:rPr>
          <w:sz w:val="32"/>
          <w:szCs w:val="32"/>
        </w:rPr>
        <w:t xml:space="preserve">                                  </w:t>
      </w:r>
      <w:r w:rsidR="00931446" w:rsidRPr="00D55996">
        <w:rPr>
          <w:b/>
          <w:sz w:val="32"/>
          <w:szCs w:val="32"/>
        </w:rPr>
        <w:t>Составила:</w:t>
      </w:r>
      <w:r w:rsidRPr="00D55996">
        <w:rPr>
          <w:b/>
          <w:sz w:val="32"/>
          <w:szCs w:val="32"/>
        </w:rPr>
        <w:t xml:space="preserve">    Дрозд Елена  Петровна</w:t>
      </w:r>
    </w:p>
    <w:p w:rsidR="00931446" w:rsidRPr="00D55996" w:rsidRDefault="00D55996" w:rsidP="00D55996">
      <w:pPr>
        <w:rPr>
          <w:b/>
          <w:sz w:val="32"/>
          <w:szCs w:val="32"/>
        </w:rPr>
      </w:pPr>
      <w:r w:rsidRPr="00D55996">
        <w:rPr>
          <w:b/>
          <w:sz w:val="32"/>
          <w:szCs w:val="32"/>
        </w:rPr>
        <w:t xml:space="preserve">                                                                       </w:t>
      </w:r>
      <w:r w:rsidR="00931446" w:rsidRPr="00D55996">
        <w:rPr>
          <w:b/>
          <w:sz w:val="32"/>
          <w:szCs w:val="32"/>
        </w:rPr>
        <w:t xml:space="preserve"> учитель начальных классов </w:t>
      </w:r>
    </w:p>
    <w:p w:rsidR="00931446" w:rsidRPr="00D55996" w:rsidRDefault="00931446" w:rsidP="00566F0B">
      <w:pPr>
        <w:jc w:val="center"/>
        <w:rPr>
          <w:b/>
          <w:sz w:val="28"/>
          <w:szCs w:val="28"/>
          <w:u w:val="single"/>
        </w:rPr>
      </w:pPr>
    </w:p>
    <w:p w:rsidR="0075087A" w:rsidRPr="00790F43" w:rsidRDefault="00566F0B" w:rsidP="00566F0B">
      <w:pPr>
        <w:jc w:val="center"/>
        <w:rPr>
          <w:b/>
          <w:sz w:val="36"/>
          <w:szCs w:val="36"/>
          <w:u w:val="single"/>
        </w:rPr>
      </w:pPr>
      <w:r w:rsidRPr="00790F43">
        <w:rPr>
          <w:b/>
          <w:sz w:val="36"/>
          <w:szCs w:val="36"/>
          <w:u w:val="single"/>
        </w:rPr>
        <w:lastRenderedPageBreak/>
        <w:t>Пояснительная записка</w:t>
      </w:r>
    </w:p>
    <w:p w:rsidR="00790F43" w:rsidRDefault="00790F43" w:rsidP="00566F0B">
      <w:pPr>
        <w:jc w:val="center"/>
        <w:rPr>
          <w:rFonts w:ascii="Georgia" w:hAnsi="Georgia"/>
          <w:i/>
          <w:color w:val="333333"/>
          <w:sz w:val="32"/>
          <w:szCs w:val="32"/>
          <w:shd w:val="clear" w:color="auto" w:fill="FFFFFF"/>
        </w:rPr>
      </w:pPr>
    </w:p>
    <w:p w:rsidR="00790F43" w:rsidRPr="00790F43" w:rsidRDefault="00790F43" w:rsidP="00790F43">
      <w:pPr>
        <w:pStyle w:val="a3"/>
        <w:spacing w:before="0" w:beforeAutospacing="0" w:after="402" w:afterAutospacing="0"/>
        <w:textAlignment w:val="baseline"/>
        <w:rPr>
          <w:i/>
          <w:color w:val="333333"/>
          <w:sz w:val="32"/>
          <w:szCs w:val="32"/>
        </w:rPr>
      </w:pPr>
      <w:r w:rsidRPr="00790F43">
        <w:rPr>
          <w:i/>
          <w:color w:val="333333"/>
          <w:sz w:val="32"/>
          <w:szCs w:val="32"/>
        </w:rPr>
        <w:t>Обучение в начальной школе становится отправной точкой для школьников. От того, насколько интересно им будет на уроках, как их научат относиться к знаниям и обучению, зависят дальнейшие успехи учеников.</w:t>
      </w:r>
    </w:p>
    <w:p w:rsidR="00790F43" w:rsidRPr="00790F43" w:rsidRDefault="00790F43" w:rsidP="00790F43">
      <w:pPr>
        <w:pStyle w:val="a3"/>
        <w:spacing w:before="0" w:beforeAutospacing="0" w:after="402" w:afterAutospacing="0"/>
        <w:textAlignment w:val="baseline"/>
        <w:rPr>
          <w:i/>
          <w:color w:val="333333"/>
          <w:sz w:val="32"/>
          <w:szCs w:val="32"/>
        </w:rPr>
      </w:pPr>
      <w:proofErr w:type="spellStart"/>
      <w:r w:rsidRPr="00790F43">
        <w:rPr>
          <w:i/>
          <w:color w:val="333333"/>
          <w:sz w:val="32"/>
          <w:szCs w:val="32"/>
        </w:rPr>
        <w:t>Метапредметные</w:t>
      </w:r>
      <w:proofErr w:type="spellEnd"/>
      <w:r w:rsidRPr="00790F43">
        <w:rPr>
          <w:i/>
          <w:color w:val="333333"/>
          <w:sz w:val="32"/>
          <w:szCs w:val="32"/>
        </w:rPr>
        <w:t xml:space="preserve"> олимпиады для учащихся начальной школы позволяют обобщить и расширить знания, полученные на уроках</w:t>
      </w:r>
      <w:proofErr w:type="gramStart"/>
      <w:r w:rsidRPr="00790F43">
        <w:rPr>
          <w:i/>
          <w:color w:val="333333"/>
          <w:sz w:val="32"/>
          <w:szCs w:val="32"/>
        </w:rPr>
        <w:t xml:space="preserve"> .</w:t>
      </w:r>
      <w:proofErr w:type="gramEnd"/>
      <w:r w:rsidRPr="00790F43">
        <w:rPr>
          <w:i/>
          <w:color w:val="333333"/>
          <w:sz w:val="32"/>
          <w:szCs w:val="32"/>
        </w:rPr>
        <w:t xml:space="preserve"> Участвуя в такой олимпиаде, школьники научатся решать сложные и интересные задания, требующие не только знания программного материала, но также развитого   логического и аналитического мышления</w:t>
      </w:r>
    </w:p>
    <w:p w:rsidR="00790F43" w:rsidRPr="00790F43" w:rsidRDefault="00790F43" w:rsidP="00790F43">
      <w:pPr>
        <w:pStyle w:val="a3"/>
        <w:spacing w:before="0" w:beforeAutospacing="0" w:after="402" w:afterAutospacing="0"/>
        <w:textAlignment w:val="baseline"/>
        <w:rPr>
          <w:color w:val="333333"/>
          <w:sz w:val="32"/>
          <w:szCs w:val="32"/>
        </w:rPr>
      </w:pPr>
      <w:r w:rsidRPr="00790F43">
        <w:rPr>
          <w:i/>
          <w:color w:val="333333"/>
          <w:sz w:val="32"/>
          <w:szCs w:val="32"/>
          <w:shd w:val="clear" w:color="auto" w:fill="FFFFFF"/>
        </w:rPr>
        <w:t xml:space="preserve"> Олимпиадные  задания  для 4 класса состоят  из  занимательных математических  задач, вопросов  и заданий  по окружающему миру, упражнений  по русскому языку и литературному чтению.</w:t>
      </w:r>
      <w:r w:rsidRPr="00790F43">
        <w:rPr>
          <w:i/>
          <w:color w:val="333333"/>
          <w:sz w:val="32"/>
          <w:szCs w:val="32"/>
        </w:rPr>
        <w:br/>
      </w:r>
    </w:p>
    <w:p w:rsidR="00790F43" w:rsidRP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32"/>
          <w:szCs w:val="32"/>
        </w:rPr>
      </w:pPr>
    </w:p>
    <w:p w:rsidR="00790F43" w:rsidRP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32"/>
          <w:szCs w:val="32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90F43" w:rsidRDefault="00790F43" w:rsidP="00566F0B">
      <w:pPr>
        <w:jc w:val="center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75087A" w:rsidRPr="00566F0B" w:rsidRDefault="0075087A" w:rsidP="00566F0B">
      <w:pPr>
        <w:jc w:val="center"/>
        <w:rPr>
          <w:rFonts w:ascii="Georgia" w:hAnsi="Georgia"/>
          <w:b/>
          <w:i/>
          <w:color w:val="333333"/>
          <w:sz w:val="36"/>
          <w:szCs w:val="36"/>
          <w:shd w:val="clear" w:color="auto" w:fill="FFFFFF"/>
        </w:rPr>
      </w:pPr>
      <w:r w:rsidRPr="00790F43">
        <w:rPr>
          <w:rFonts w:ascii="Times New Roman" w:hAnsi="Times New Roman" w:cs="Times New Roman"/>
          <w:b/>
          <w:i/>
          <w:color w:val="333333"/>
          <w:sz w:val="28"/>
          <w:szCs w:val="28"/>
        </w:rPr>
        <w:lastRenderedPageBreak/>
        <w:br/>
      </w:r>
      <w:r w:rsidRPr="00566F0B">
        <w:rPr>
          <w:rFonts w:ascii="Georgia" w:hAnsi="Georgia"/>
          <w:b/>
          <w:color w:val="000000"/>
          <w:sz w:val="36"/>
          <w:szCs w:val="36"/>
        </w:rPr>
        <w:t>Олимпиадные задания</w:t>
      </w: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1</w:t>
      </w:r>
      <w:proofErr w:type="gramStart"/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В</w:t>
      </w:r>
      <w:proofErr w:type="gramEnd"/>
      <w:r>
        <w:rPr>
          <w:rFonts w:ascii="Georgia" w:hAnsi="Georgia"/>
          <w:color w:val="333333"/>
          <w:sz w:val="27"/>
          <w:szCs w:val="27"/>
        </w:rPr>
        <w:t xml:space="preserve"> горячую воду положили три ложки: железную, пластмассовую и деревянную. Через 3 минуты их захотели достать. Какая из ложек будет самая горячая?</w:t>
      </w:r>
    </w:p>
    <w:p w:rsidR="00AF494E" w:rsidRP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  <w:u w:val="single"/>
        </w:rPr>
      </w:pPr>
    </w:p>
    <w:p w:rsidR="00AF494E" w:rsidRPr="00AF494E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2</w:t>
      </w: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color w:val="333333"/>
          <w:sz w:val="27"/>
          <w:szCs w:val="27"/>
        </w:rPr>
        <w:t>Какая ягода бывает черной, красной и белой?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AF494E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3</w:t>
      </w:r>
    </w:p>
    <w:p w:rsidR="0075087A" w:rsidRDefault="00EC4700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noProof/>
          <w:color w:val="333333"/>
          <w:sz w:val="27"/>
          <w:szCs w:val="27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4744292</wp:posOffset>
            </wp:positionH>
            <wp:positionV relativeFrom="paragraph">
              <wp:posOffset>429157</wp:posOffset>
            </wp:positionV>
            <wp:extent cx="1064201" cy="723014"/>
            <wp:effectExtent l="19050" t="0" r="2599" b="0"/>
            <wp:wrapNone/>
            <wp:docPr id="19" name="Рисунок 19" descr="http://kdoaviatour.ru/images/rzd/2et_poezd/2et_poezd_4h_mestn_kupe_1_etaz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kdoaviatour.ru/images/rzd/2et_poezd/2et_poezd_4h_mestn_kupe_1_etaz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01" cy="72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87A">
        <w:rPr>
          <w:rFonts w:ascii="Georgia" w:hAnsi="Georgia"/>
          <w:color w:val="333333"/>
          <w:sz w:val="27"/>
          <w:szCs w:val="27"/>
        </w:rPr>
        <w:t>Запиши слова, обозначающие «комнаты» в разных учреждениях:</w:t>
      </w:r>
      <w:r w:rsidR="0075087A">
        <w:rPr>
          <w:rFonts w:ascii="Georgia" w:hAnsi="Georgia"/>
          <w:color w:val="333333"/>
          <w:sz w:val="27"/>
          <w:szCs w:val="27"/>
        </w:rPr>
        <w:br/>
        <w:t>В</w:t>
      </w:r>
      <w:r w:rsidR="0075087A">
        <w:rPr>
          <w:rStyle w:val="apple-converted-space"/>
          <w:rFonts w:ascii="Georgia" w:hAnsi="Georgia"/>
          <w:color w:val="333333"/>
          <w:sz w:val="27"/>
          <w:szCs w:val="27"/>
        </w:rPr>
        <w:t> </w:t>
      </w:r>
      <w:hyperlink r:id="rId6" w:tgtFrame="_blank" w:history="1">
        <w:r w:rsidR="0075087A">
          <w:rPr>
            <w:rStyle w:val="a5"/>
            <w:rFonts w:ascii="Georgia" w:hAnsi="Georgia"/>
            <w:b/>
            <w:bCs/>
            <w:color w:val="743399"/>
            <w:sz w:val="27"/>
            <w:szCs w:val="27"/>
            <w:bdr w:val="none" w:sz="0" w:space="0" w:color="auto" w:frame="1"/>
          </w:rPr>
          <w:t>гостинице</w:t>
        </w:r>
      </w:hyperlink>
      <w:r w:rsidR="0075087A">
        <w:rPr>
          <w:rStyle w:val="apple-converted-space"/>
          <w:rFonts w:ascii="Georgia" w:hAnsi="Georgia"/>
          <w:color w:val="333333"/>
          <w:sz w:val="27"/>
          <w:szCs w:val="27"/>
        </w:rPr>
        <w:t> </w:t>
      </w:r>
      <w:r w:rsidR="0075087A">
        <w:rPr>
          <w:rFonts w:ascii="Georgia" w:hAnsi="Georgia"/>
          <w:color w:val="333333"/>
          <w:sz w:val="27"/>
          <w:szCs w:val="27"/>
        </w:rPr>
        <w:t>—</w:t>
      </w:r>
      <w:r>
        <w:rPr>
          <w:rFonts w:ascii="Georgia" w:hAnsi="Georgia"/>
          <w:color w:val="333333"/>
          <w:sz w:val="27"/>
          <w:szCs w:val="27"/>
        </w:rPr>
        <w:t>_________________________</w:t>
      </w:r>
      <w:r w:rsidR="0075087A">
        <w:rPr>
          <w:rFonts w:ascii="Georgia" w:hAnsi="Georgia"/>
          <w:color w:val="333333"/>
          <w:sz w:val="27"/>
          <w:szCs w:val="27"/>
        </w:rPr>
        <w:br/>
        <w:t>В монастыре —</w:t>
      </w:r>
      <w:r>
        <w:rPr>
          <w:rFonts w:ascii="Georgia" w:hAnsi="Georgia"/>
          <w:color w:val="333333"/>
          <w:sz w:val="27"/>
          <w:szCs w:val="27"/>
        </w:rPr>
        <w:t xml:space="preserve">  _________________________</w:t>
      </w:r>
      <w:r w:rsidR="0075087A">
        <w:rPr>
          <w:rFonts w:ascii="Georgia" w:hAnsi="Georgia"/>
          <w:color w:val="333333"/>
          <w:sz w:val="27"/>
          <w:szCs w:val="27"/>
        </w:rPr>
        <w:br/>
        <w:t>В поликлинике —</w:t>
      </w:r>
      <w:r>
        <w:rPr>
          <w:rFonts w:ascii="Georgia" w:hAnsi="Georgia"/>
          <w:color w:val="333333"/>
          <w:sz w:val="27"/>
          <w:szCs w:val="27"/>
        </w:rPr>
        <w:t xml:space="preserve">  ______________________</w:t>
      </w:r>
      <w:r w:rsidR="0075087A">
        <w:rPr>
          <w:rFonts w:ascii="Georgia" w:hAnsi="Georgia"/>
          <w:color w:val="333333"/>
          <w:sz w:val="27"/>
          <w:szCs w:val="27"/>
        </w:rPr>
        <w:br/>
        <w:t>В поезде —</w:t>
      </w:r>
      <w:r>
        <w:rPr>
          <w:rFonts w:ascii="Georgia" w:hAnsi="Georgia"/>
          <w:color w:val="333333"/>
          <w:sz w:val="27"/>
          <w:szCs w:val="27"/>
        </w:rPr>
        <w:t xml:space="preserve">  ___________________________</w:t>
      </w:r>
      <w:r w:rsidR="0075087A">
        <w:rPr>
          <w:rFonts w:ascii="Georgia" w:hAnsi="Georgia"/>
          <w:color w:val="333333"/>
          <w:sz w:val="27"/>
          <w:szCs w:val="27"/>
        </w:rPr>
        <w:br/>
        <w:t>В музее —</w:t>
      </w:r>
      <w:r>
        <w:rPr>
          <w:rFonts w:ascii="Georgia" w:hAnsi="Georgia"/>
          <w:color w:val="333333"/>
          <w:sz w:val="27"/>
          <w:szCs w:val="27"/>
        </w:rPr>
        <w:t xml:space="preserve">  ____________________________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AF494E" w:rsidRDefault="00EC4700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</w:pPr>
      <w:r>
        <w:rPr>
          <w:rFonts w:ascii="Georgia" w:hAnsi="Georgia"/>
          <w:b/>
          <w:bCs/>
          <w:noProof/>
          <w:color w:val="333333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4744085</wp:posOffset>
            </wp:positionH>
            <wp:positionV relativeFrom="paragraph">
              <wp:posOffset>51435</wp:posOffset>
            </wp:positionV>
            <wp:extent cx="1432560" cy="1075690"/>
            <wp:effectExtent l="19050" t="0" r="0" b="0"/>
            <wp:wrapNone/>
            <wp:docPr id="1" name="Рисунок 1" descr="C:\Users\User\Desktop\ра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с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87A"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4</w:t>
      </w:r>
    </w:p>
    <w:p w:rsidR="00AF494E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color w:val="333333"/>
          <w:sz w:val="27"/>
          <w:szCs w:val="27"/>
        </w:rPr>
        <w:t>Распредели растения по ярусам, записывая их номера.</w:t>
      </w:r>
      <w:r w:rsidR="00B23CAE" w:rsidRPr="00B23CAE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Georgia" w:hAnsi="Georgia"/>
          <w:color w:val="333333"/>
          <w:sz w:val="27"/>
          <w:szCs w:val="27"/>
        </w:rPr>
        <w:br/>
        <w:t>Деревья:</w:t>
      </w:r>
      <w:r w:rsidR="00AF494E">
        <w:rPr>
          <w:rFonts w:ascii="Georgia" w:hAnsi="Georgia"/>
          <w:color w:val="333333"/>
          <w:sz w:val="27"/>
          <w:szCs w:val="27"/>
        </w:rPr>
        <w:t xml:space="preserve"> _______________</w:t>
      </w:r>
      <w:r>
        <w:rPr>
          <w:rFonts w:ascii="Georgia" w:hAnsi="Georgia"/>
          <w:color w:val="333333"/>
          <w:sz w:val="27"/>
          <w:szCs w:val="27"/>
        </w:rPr>
        <w:br/>
        <w:t>Кустарники:</w:t>
      </w:r>
      <w:r w:rsidR="00AF494E">
        <w:rPr>
          <w:rFonts w:ascii="Georgia" w:hAnsi="Georgia"/>
          <w:color w:val="333333"/>
          <w:sz w:val="27"/>
          <w:szCs w:val="27"/>
        </w:rPr>
        <w:t xml:space="preserve"> ______________</w:t>
      </w:r>
      <w:r>
        <w:rPr>
          <w:rFonts w:ascii="Georgia" w:hAnsi="Georgia"/>
          <w:color w:val="333333"/>
          <w:sz w:val="27"/>
          <w:szCs w:val="27"/>
        </w:rPr>
        <w:br/>
        <w:t>Травянистые растения:</w:t>
      </w:r>
      <w:r w:rsidR="00AF494E">
        <w:rPr>
          <w:rFonts w:ascii="Georgia" w:hAnsi="Georgia"/>
          <w:color w:val="333333"/>
          <w:sz w:val="27"/>
          <w:szCs w:val="27"/>
        </w:rPr>
        <w:t>_______________</w:t>
      </w:r>
      <w:r>
        <w:rPr>
          <w:rFonts w:ascii="Georgia" w:hAnsi="Georgia"/>
          <w:color w:val="333333"/>
          <w:sz w:val="27"/>
          <w:szCs w:val="27"/>
        </w:rPr>
        <w:br/>
      </w:r>
    </w:p>
    <w:p w:rsidR="0075087A" w:rsidRPr="00AF494E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7"/>
          <w:szCs w:val="27"/>
        </w:rPr>
      </w:pPr>
      <w:r w:rsidRPr="00AF494E">
        <w:rPr>
          <w:sz w:val="27"/>
          <w:szCs w:val="27"/>
        </w:rPr>
        <w:t>1.сосна 2. прострел 3.ель 4.ежевика 5.берёза 6.брусника 7. ландыш 8.дуб 9.черника 10.орешник 11.ветреница 12.вороний глаз</w:t>
      </w:r>
    </w:p>
    <w:p w:rsidR="00AF494E" w:rsidRP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7"/>
          <w:szCs w:val="27"/>
        </w:rPr>
      </w:pPr>
    </w:p>
    <w:p w:rsidR="0075087A" w:rsidRDefault="00B23CA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b/>
          <w:bCs/>
          <w:noProof/>
          <w:color w:val="333333"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4842525</wp:posOffset>
            </wp:positionH>
            <wp:positionV relativeFrom="paragraph">
              <wp:posOffset>1047942</wp:posOffset>
            </wp:positionV>
            <wp:extent cx="1254317" cy="818707"/>
            <wp:effectExtent l="19050" t="0" r="2983" b="0"/>
            <wp:wrapNone/>
            <wp:docPr id="13" name="Рисунок 13" descr="http://rebzi.ru/UserFiles/festival/83664f07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bzi.ru/UserFiles/festival/83664f07a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317" cy="81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bCs/>
          <w:noProof/>
          <w:color w:val="333333"/>
          <w:u w:val="singl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4744085</wp:posOffset>
            </wp:positionH>
            <wp:positionV relativeFrom="paragraph">
              <wp:posOffset>59055</wp:posOffset>
            </wp:positionV>
            <wp:extent cx="1352550" cy="659130"/>
            <wp:effectExtent l="19050" t="0" r="0" b="0"/>
            <wp:wrapNone/>
            <wp:docPr id="10" name="Рисунок 10" descr="http://photoshop.demiart.ru/paint/painttut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hotoshop.demiart.ru/paint/painttut_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87A"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5</w:t>
      </w:r>
      <w:proofErr w:type="gramStart"/>
      <w:r w:rsidR="0075087A">
        <w:rPr>
          <w:rFonts w:ascii="Georgia" w:hAnsi="Georgia"/>
          <w:color w:val="333333"/>
          <w:sz w:val="27"/>
          <w:szCs w:val="27"/>
        </w:rPr>
        <w:br/>
        <w:t>Н</w:t>
      </w:r>
      <w:proofErr w:type="gramEnd"/>
      <w:r w:rsidR="0075087A">
        <w:rPr>
          <w:rFonts w:ascii="Georgia" w:hAnsi="Georgia"/>
          <w:color w:val="333333"/>
          <w:sz w:val="27"/>
          <w:szCs w:val="27"/>
        </w:rPr>
        <w:t>азови каждую группу обобщённым понятием?</w:t>
      </w:r>
      <w:r w:rsidRPr="00B23CAE">
        <w:t xml:space="preserve"> </w:t>
      </w:r>
      <w:r w:rsidR="0075087A">
        <w:rPr>
          <w:rFonts w:ascii="Georgia" w:hAnsi="Georgia"/>
          <w:color w:val="333333"/>
          <w:sz w:val="27"/>
          <w:szCs w:val="27"/>
        </w:rPr>
        <w:br/>
      </w:r>
      <w:proofErr w:type="gramStart"/>
      <w:r w:rsidR="0075087A">
        <w:rPr>
          <w:rFonts w:ascii="Georgia" w:hAnsi="Georgia"/>
          <w:color w:val="333333"/>
          <w:sz w:val="27"/>
          <w:szCs w:val="27"/>
        </w:rPr>
        <w:t>Анды, Альпы, Большой Кавказ, Гималаи —</w:t>
      </w:r>
      <w:r w:rsidR="0075087A">
        <w:rPr>
          <w:rFonts w:ascii="Georgia" w:hAnsi="Georgia"/>
          <w:color w:val="333333"/>
          <w:sz w:val="27"/>
          <w:szCs w:val="27"/>
        </w:rPr>
        <w:br/>
        <w:t>Гренландия, Исландия, Кипр, Крит, Тасмания —</w:t>
      </w:r>
      <w:r w:rsidR="0075087A">
        <w:rPr>
          <w:rFonts w:ascii="Georgia" w:hAnsi="Georgia"/>
          <w:color w:val="333333"/>
          <w:sz w:val="27"/>
          <w:szCs w:val="27"/>
        </w:rPr>
        <w:br/>
        <w:t xml:space="preserve">Великая Китайская, </w:t>
      </w:r>
      <w:proofErr w:type="spellStart"/>
      <w:r w:rsidR="0075087A">
        <w:rPr>
          <w:rFonts w:ascii="Georgia" w:hAnsi="Georgia"/>
          <w:color w:val="333333"/>
          <w:sz w:val="27"/>
          <w:szCs w:val="27"/>
        </w:rPr>
        <w:t>Восточно</w:t>
      </w:r>
      <w:proofErr w:type="spellEnd"/>
      <w:r w:rsidR="0075087A">
        <w:rPr>
          <w:rFonts w:ascii="Georgia" w:hAnsi="Georgia"/>
          <w:color w:val="333333"/>
          <w:sz w:val="27"/>
          <w:szCs w:val="27"/>
        </w:rPr>
        <w:t xml:space="preserve"> – Монгольская, </w:t>
      </w:r>
      <w:proofErr w:type="spellStart"/>
      <w:r w:rsidR="0075087A">
        <w:rPr>
          <w:rFonts w:ascii="Georgia" w:hAnsi="Georgia"/>
          <w:color w:val="333333"/>
          <w:sz w:val="27"/>
          <w:szCs w:val="27"/>
        </w:rPr>
        <w:t>Восточно</w:t>
      </w:r>
      <w:proofErr w:type="spellEnd"/>
      <w:r w:rsidR="0075087A">
        <w:rPr>
          <w:rFonts w:ascii="Georgia" w:hAnsi="Georgia"/>
          <w:color w:val="333333"/>
          <w:sz w:val="27"/>
          <w:szCs w:val="27"/>
        </w:rPr>
        <w:t xml:space="preserve"> – Европейская, </w:t>
      </w:r>
      <w:proofErr w:type="spellStart"/>
      <w:r w:rsidR="0075087A">
        <w:rPr>
          <w:rFonts w:ascii="Georgia" w:hAnsi="Georgia"/>
          <w:color w:val="333333"/>
          <w:sz w:val="27"/>
          <w:szCs w:val="27"/>
        </w:rPr>
        <w:t>Западно</w:t>
      </w:r>
      <w:proofErr w:type="spellEnd"/>
      <w:r w:rsidR="0075087A">
        <w:rPr>
          <w:rFonts w:ascii="Georgia" w:hAnsi="Georgia"/>
          <w:color w:val="333333"/>
          <w:sz w:val="27"/>
          <w:szCs w:val="27"/>
        </w:rPr>
        <w:t xml:space="preserve"> – Сибирская —</w:t>
      </w:r>
      <w:r w:rsidR="0075087A">
        <w:rPr>
          <w:rFonts w:ascii="Georgia" w:hAnsi="Georgia"/>
          <w:color w:val="333333"/>
          <w:sz w:val="27"/>
          <w:szCs w:val="27"/>
        </w:rPr>
        <w:br/>
        <w:t>Гоби, Каракумы, Калахари, Кызылкум, Сахара —</w:t>
      </w:r>
      <w:r w:rsidR="0075087A">
        <w:rPr>
          <w:rFonts w:ascii="Georgia" w:hAnsi="Georgia"/>
          <w:color w:val="333333"/>
          <w:sz w:val="27"/>
          <w:szCs w:val="27"/>
        </w:rPr>
        <w:br/>
        <w:t>Баренцево, Берингово, Карское, Охотское, Японское —</w:t>
      </w:r>
      <w:proofErr w:type="gramEnd"/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6</w:t>
      </w:r>
      <w:proofErr w:type="gramStart"/>
      <w:r>
        <w:rPr>
          <w:rFonts w:ascii="Georgia" w:hAnsi="Georgia"/>
          <w:color w:val="333333"/>
          <w:sz w:val="27"/>
          <w:szCs w:val="27"/>
        </w:rPr>
        <w:br/>
        <w:t>О</w:t>
      </w:r>
      <w:proofErr w:type="gramEnd"/>
      <w:r>
        <w:rPr>
          <w:rFonts w:ascii="Georgia" w:hAnsi="Georgia"/>
          <w:color w:val="333333"/>
          <w:sz w:val="27"/>
          <w:szCs w:val="27"/>
        </w:rPr>
        <w:t>дни часы отстают на 25 минут, показывая 1 ч 50 мин. Какое время показывают другие часы, если они забегают на 15 мин?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7</w:t>
      </w:r>
      <w:proofErr w:type="gramStart"/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Н</w:t>
      </w:r>
      <w:proofErr w:type="gramEnd"/>
      <w:r>
        <w:rPr>
          <w:rFonts w:ascii="Georgia" w:hAnsi="Georgia"/>
          <w:color w:val="333333"/>
          <w:sz w:val="27"/>
          <w:szCs w:val="27"/>
        </w:rPr>
        <w:t>апиши самое большое шестизначное число, все цифры которого различны</w:t>
      </w: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8</w:t>
      </w:r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Расставь скобки так, чтобы равенство было верным: 15 — 35 + 5</w:t>
      </w:r>
      <w:proofErr w:type="gramStart"/>
      <w:r>
        <w:rPr>
          <w:rFonts w:ascii="Georgia" w:hAnsi="Georgia"/>
          <w:color w:val="333333"/>
          <w:sz w:val="27"/>
          <w:szCs w:val="27"/>
        </w:rPr>
        <w:t xml:space="preserve"> :</w:t>
      </w:r>
      <w:proofErr w:type="gramEnd"/>
      <w:r>
        <w:rPr>
          <w:rFonts w:ascii="Georgia" w:hAnsi="Georgia"/>
          <w:color w:val="333333"/>
          <w:sz w:val="27"/>
          <w:szCs w:val="27"/>
        </w:rPr>
        <w:t xml:space="preserve"> 4 = 5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B23CA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b/>
          <w:bCs/>
          <w:noProof/>
          <w:color w:val="333333"/>
          <w:u w:val="single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4744085</wp:posOffset>
            </wp:positionH>
            <wp:positionV relativeFrom="paragraph">
              <wp:posOffset>427990</wp:posOffset>
            </wp:positionV>
            <wp:extent cx="1447800" cy="1179830"/>
            <wp:effectExtent l="19050" t="0" r="0" b="0"/>
            <wp:wrapNone/>
            <wp:docPr id="3" name="Рисунок 2" descr="C:\Users\User\Desktop\шахма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шахматы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87A"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9</w:t>
      </w:r>
      <w:proofErr w:type="gramStart"/>
      <w:r w:rsidR="0075087A"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 w:rsidR="0075087A">
        <w:rPr>
          <w:rFonts w:ascii="Georgia" w:hAnsi="Georgia"/>
          <w:color w:val="333333"/>
          <w:sz w:val="27"/>
          <w:szCs w:val="27"/>
        </w:rPr>
        <w:t>В</w:t>
      </w:r>
      <w:proofErr w:type="gramEnd"/>
      <w:r w:rsidR="0075087A">
        <w:rPr>
          <w:rFonts w:ascii="Georgia" w:hAnsi="Georgia"/>
          <w:color w:val="333333"/>
          <w:sz w:val="27"/>
          <w:szCs w:val="27"/>
        </w:rPr>
        <w:t xml:space="preserve"> шахматном турнире участвовали 7 человек. Каждый с каждым сыграл по одной партии. Сколько всего партий они сыграли?</w:t>
      </w:r>
    </w:p>
    <w:p w:rsidR="00AF494E" w:rsidRDefault="00B23CAE" w:rsidP="00B23CAE">
      <w:pPr>
        <w:pStyle w:val="a3"/>
        <w:shd w:val="clear" w:color="auto" w:fill="FFFFFF"/>
        <w:tabs>
          <w:tab w:val="left" w:pos="7702"/>
        </w:tabs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color w:val="333333"/>
          <w:sz w:val="27"/>
          <w:szCs w:val="27"/>
        </w:rPr>
        <w:tab/>
      </w: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10</w:t>
      </w:r>
      <w:proofErr w:type="gramStart"/>
      <w:r>
        <w:rPr>
          <w:rFonts w:ascii="Georgia" w:hAnsi="Georgia"/>
          <w:color w:val="333333"/>
          <w:sz w:val="27"/>
          <w:szCs w:val="27"/>
        </w:rPr>
        <w:br/>
        <w:t>О</w:t>
      </w:r>
      <w:proofErr w:type="gramEnd"/>
      <w:r>
        <w:rPr>
          <w:rFonts w:ascii="Georgia" w:hAnsi="Georgia"/>
          <w:color w:val="333333"/>
          <w:sz w:val="27"/>
          <w:szCs w:val="27"/>
        </w:rPr>
        <w:t>дним словом объясните значения заимствованных слов.</w:t>
      </w:r>
      <w:r>
        <w:rPr>
          <w:rFonts w:ascii="Georgia" w:hAnsi="Georgia"/>
          <w:color w:val="333333"/>
          <w:sz w:val="27"/>
          <w:szCs w:val="27"/>
        </w:rPr>
        <w:br/>
        <w:t>Антракт, дегустация, лозунг, финал.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B23CA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b/>
          <w:bCs/>
          <w:noProof/>
          <w:color w:val="333333"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710019</wp:posOffset>
            </wp:positionV>
            <wp:extent cx="1660894" cy="1158948"/>
            <wp:effectExtent l="19050" t="0" r="0" b="0"/>
            <wp:wrapNone/>
            <wp:docPr id="4" name="Рисунок 3" descr="C:\Users\User\Desktop\аквариу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аквариум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894" cy="1158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87A"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11</w:t>
      </w:r>
      <w:proofErr w:type="gramStart"/>
      <w:r w:rsidR="0075087A"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 w:rsidR="0075087A">
        <w:rPr>
          <w:rFonts w:ascii="Georgia" w:hAnsi="Georgia"/>
          <w:color w:val="333333"/>
          <w:sz w:val="27"/>
          <w:szCs w:val="27"/>
        </w:rPr>
        <w:t>О</w:t>
      </w:r>
      <w:proofErr w:type="gramEnd"/>
      <w:r w:rsidR="0075087A">
        <w:rPr>
          <w:rFonts w:ascii="Georgia" w:hAnsi="Georgia"/>
          <w:color w:val="333333"/>
          <w:sz w:val="27"/>
          <w:szCs w:val="27"/>
        </w:rPr>
        <w:t>тгадай загадку. Напиши отгадку. Определи, сколько раз в загадке встречаются звуки [а] и [о].</w:t>
      </w:r>
      <w:r w:rsidR="0075087A">
        <w:rPr>
          <w:rFonts w:ascii="Georgia" w:hAnsi="Georgia"/>
          <w:color w:val="333333"/>
          <w:sz w:val="27"/>
          <w:szCs w:val="27"/>
        </w:rPr>
        <w:br/>
        <w:t>Посмотрите, дом стоит,</w:t>
      </w:r>
      <w:r w:rsidR="0075087A">
        <w:rPr>
          <w:rFonts w:ascii="Georgia" w:hAnsi="Georgia"/>
          <w:color w:val="333333"/>
          <w:sz w:val="27"/>
          <w:szCs w:val="27"/>
        </w:rPr>
        <w:br/>
        <w:t>До краёв водой налит.</w:t>
      </w:r>
      <w:r w:rsidRPr="00B23CAE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75087A">
        <w:rPr>
          <w:rFonts w:ascii="Georgia" w:hAnsi="Georgia"/>
          <w:color w:val="333333"/>
          <w:sz w:val="27"/>
          <w:szCs w:val="27"/>
        </w:rPr>
        <w:br/>
        <w:t>Без окошек, но не мрачный</w:t>
      </w:r>
      <w:proofErr w:type="gramStart"/>
      <w:r w:rsidR="0075087A">
        <w:rPr>
          <w:rFonts w:ascii="Georgia" w:hAnsi="Georgia"/>
          <w:color w:val="333333"/>
          <w:sz w:val="27"/>
          <w:szCs w:val="27"/>
        </w:rPr>
        <w:br/>
        <w:t>С</w:t>
      </w:r>
      <w:proofErr w:type="gramEnd"/>
      <w:r w:rsidR="0075087A">
        <w:rPr>
          <w:rFonts w:ascii="Georgia" w:hAnsi="Georgia"/>
          <w:color w:val="333333"/>
          <w:sz w:val="27"/>
          <w:szCs w:val="27"/>
        </w:rPr>
        <w:t xml:space="preserve"> четырёх сторон прозрачный.</w:t>
      </w:r>
      <w:r w:rsidR="0075087A">
        <w:rPr>
          <w:rFonts w:ascii="Georgia" w:hAnsi="Georgia"/>
          <w:color w:val="333333"/>
          <w:sz w:val="27"/>
          <w:szCs w:val="27"/>
        </w:rPr>
        <w:br/>
        <w:t>В этом домике жильцы –</w:t>
      </w:r>
      <w:r w:rsidR="0075087A">
        <w:rPr>
          <w:rFonts w:ascii="Georgia" w:hAnsi="Georgia"/>
          <w:color w:val="333333"/>
          <w:sz w:val="27"/>
          <w:szCs w:val="27"/>
        </w:rPr>
        <w:br/>
        <w:t>Все прекрасные пловцы.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B23CA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b/>
          <w:bCs/>
          <w:noProof/>
          <w:color w:val="333333"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952470</wp:posOffset>
            </wp:positionV>
            <wp:extent cx="1516321" cy="1414131"/>
            <wp:effectExtent l="19050" t="19050" r="26729" b="14619"/>
            <wp:wrapNone/>
            <wp:docPr id="7" name="Рисунок 7" descr="http://fotohomka.ru/images/Nov/09/cb16f44d9f9eef874b9de459ec5a24b5/min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otohomka.ru/images/Nov/09/cb16f44d9f9eef874b9de459ec5a24b5/mini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250" r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21" cy="141413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87A"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12</w:t>
      </w:r>
      <w:proofErr w:type="gramStart"/>
      <w:r w:rsidR="0075087A"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 w:rsidR="0075087A">
        <w:rPr>
          <w:rFonts w:ascii="Georgia" w:hAnsi="Georgia"/>
          <w:color w:val="333333"/>
          <w:sz w:val="27"/>
          <w:szCs w:val="27"/>
        </w:rPr>
        <w:t>Н</w:t>
      </w:r>
      <w:proofErr w:type="gramEnd"/>
      <w:r w:rsidR="0075087A">
        <w:rPr>
          <w:rFonts w:ascii="Georgia" w:hAnsi="Georgia"/>
          <w:color w:val="333333"/>
          <w:sz w:val="27"/>
          <w:szCs w:val="27"/>
        </w:rPr>
        <w:t>азови одним словом.</w:t>
      </w:r>
      <w:r w:rsidR="0075087A">
        <w:rPr>
          <w:rFonts w:ascii="Georgia" w:hAnsi="Georgia"/>
          <w:color w:val="333333"/>
          <w:sz w:val="27"/>
          <w:szCs w:val="27"/>
        </w:rPr>
        <w:br/>
        <w:t>Жидкое косметическое средство для мытья волос —</w:t>
      </w:r>
      <w:r w:rsidR="0075087A">
        <w:rPr>
          <w:rFonts w:ascii="Georgia" w:hAnsi="Georgia"/>
          <w:color w:val="333333"/>
          <w:sz w:val="27"/>
          <w:szCs w:val="27"/>
        </w:rPr>
        <w:br/>
        <w:t>Резиновая</w:t>
      </w:r>
      <w:r w:rsidR="0075087A">
        <w:rPr>
          <w:rStyle w:val="apple-converted-space"/>
          <w:rFonts w:ascii="Georgia" w:hAnsi="Georgia"/>
          <w:color w:val="333333"/>
          <w:sz w:val="27"/>
          <w:szCs w:val="27"/>
        </w:rPr>
        <w:t> </w:t>
      </w:r>
      <w:hyperlink r:id="rId13" w:tgtFrame="_blank" w:history="1">
        <w:r w:rsidR="0075087A">
          <w:rPr>
            <w:rStyle w:val="a5"/>
            <w:rFonts w:ascii="Georgia" w:hAnsi="Georgia"/>
            <w:b/>
            <w:bCs/>
            <w:color w:val="743399"/>
            <w:sz w:val="27"/>
            <w:szCs w:val="27"/>
            <w:bdr w:val="none" w:sz="0" w:space="0" w:color="auto" w:frame="1"/>
          </w:rPr>
          <w:t>соска</w:t>
        </w:r>
      </w:hyperlink>
      <w:r w:rsidR="0075087A">
        <w:rPr>
          <w:rStyle w:val="apple-converted-space"/>
          <w:rFonts w:ascii="Georgia" w:hAnsi="Georgia"/>
          <w:color w:val="333333"/>
          <w:sz w:val="27"/>
          <w:szCs w:val="27"/>
        </w:rPr>
        <w:t> </w:t>
      </w:r>
      <w:r w:rsidR="0075087A">
        <w:rPr>
          <w:rFonts w:ascii="Georgia" w:hAnsi="Georgia"/>
          <w:color w:val="333333"/>
          <w:sz w:val="27"/>
          <w:szCs w:val="27"/>
        </w:rPr>
        <w:t>для младенца —</w:t>
      </w:r>
      <w:r w:rsidR="0075087A">
        <w:rPr>
          <w:rFonts w:ascii="Georgia" w:hAnsi="Georgia"/>
          <w:color w:val="333333"/>
          <w:sz w:val="27"/>
          <w:szCs w:val="27"/>
        </w:rPr>
        <w:br/>
        <w:t>Вьющаяся или завитая прядь волос —</w:t>
      </w:r>
      <w:r w:rsidR="0075087A">
        <w:rPr>
          <w:rFonts w:ascii="Georgia" w:hAnsi="Georgia"/>
          <w:color w:val="333333"/>
          <w:sz w:val="27"/>
          <w:szCs w:val="27"/>
        </w:rPr>
        <w:br/>
        <w:t>Мера длины, равная десяти сантиметрам —</w:t>
      </w:r>
      <w:r w:rsidR="0075087A">
        <w:rPr>
          <w:rFonts w:ascii="Georgia" w:hAnsi="Georgia"/>
          <w:color w:val="333333"/>
          <w:sz w:val="27"/>
          <w:szCs w:val="27"/>
        </w:rPr>
        <w:br/>
        <w:t>Непосещение школы без уважительной причины —</w:t>
      </w:r>
      <w:r w:rsidR="0075087A">
        <w:rPr>
          <w:rFonts w:ascii="Georgia" w:hAnsi="Georgia"/>
          <w:color w:val="333333"/>
          <w:sz w:val="27"/>
          <w:szCs w:val="27"/>
        </w:rPr>
        <w:br/>
        <w:t>Устройство для замораживания продуктов —</w:t>
      </w:r>
      <w:r w:rsidR="0075087A">
        <w:rPr>
          <w:rFonts w:ascii="Georgia" w:hAnsi="Georgia"/>
          <w:color w:val="333333"/>
          <w:sz w:val="27"/>
          <w:szCs w:val="27"/>
        </w:rPr>
        <w:br/>
        <w:t>Подземный транспорт —</w:t>
      </w:r>
      <w:r w:rsidR="0075087A">
        <w:rPr>
          <w:rFonts w:ascii="Georgia" w:hAnsi="Georgia"/>
          <w:color w:val="333333"/>
          <w:sz w:val="27"/>
          <w:szCs w:val="27"/>
        </w:rPr>
        <w:br/>
        <w:t>Детская игрушка волчок —</w:t>
      </w:r>
      <w:r w:rsidR="0075087A">
        <w:rPr>
          <w:rFonts w:ascii="Georgia" w:hAnsi="Georgia"/>
          <w:color w:val="333333"/>
          <w:sz w:val="27"/>
          <w:szCs w:val="27"/>
        </w:rPr>
        <w:br/>
        <w:t>Сумка туриста —</w:t>
      </w:r>
      <w:r w:rsidR="0075087A">
        <w:rPr>
          <w:rFonts w:ascii="Georgia" w:hAnsi="Georgia"/>
          <w:color w:val="333333"/>
          <w:sz w:val="27"/>
          <w:szCs w:val="27"/>
        </w:rPr>
        <w:br/>
        <w:t>Сахар в кусочках —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13</w:t>
      </w:r>
      <w:proofErr w:type="gramStart"/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В</w:t>
      </w:r>
      <w:proofErr w:type="gramEnd"/>
      <w:r>
        <w:rPr>
          <w:rFonts w:ascii="Georgia" w:hAnsi="Georgia"/>
          <w:color w:val="333333"/>
          <w:sz w:val="27"/>
          <w:szCs w:val="27"/>
        </w:rPr>
        <w:t>спомни и запиши пословицы, по которым созданы следующие газетные заголовки Готовь лыжи летом.</w:t>
      </w:r>
      <w:r>
        <w:rPr>
          <w:rFonts w:ascii="Georgia" w:hAnsi="Georgia"/>
          <w:color w:val="333333"/>
          <w:sz w:val="27"/>
          <w:szCs w:val="27"/>
        </w:rPr>
        <w:br/>
        <w:t>Шайбы по весне считают.</w:t>
      </w:r>
      <w:r>
        <w:rPr>
          <w:rFonts w:ascii="Georgia" w:hAnsi="Georgia"/>
          <w:color w:val="333333"/>
          <w:sz w:val="27"/>
          <w:szCs w:val="27"/>
        </w:rPr>
        <w:br/>
        <w:t>Когда в соседях согласья нет.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B23CA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>
        <w:rPr>
          <w:rFonts w:ascii="Georgia" w:hAnsi="Georgia"/>
          <w:b/>
          <w:bCs/>
          <w:noProof/>
          <w:color w:val="333333"/>
          <w:u w:val="singl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5165244</wp:posOffset>
            </wp:positionH>
            <wp:positionV relativeFrom="paragraph">
              <wp:posOffset>258504</wp:posOffset>
            </wp:positionV>
            <wp:extent cx="922640" cy="1184644"/>
            <wp:effectExtent l="19050" t="19050" r="10810" b="15506"/>
            <wp:wrapNone/>
            <wp:docPr id="5" name="Рисунок 4" descr="http://cdn01.ru/files/users/images/6f/bb/6fbb91c250f182fac73801306c71aa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dn01.ru/files/users/images/6f/bb/6fbb91c250f182fac73801306c71aab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40" cy="118464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87A"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14</w:t>
      </w:r>
      <w:proofErr w:type="gramStart"/>
      <w:r w:rsidR="0075087A">
        <w:rPr>
          <w:rFonts w:ascii="Georgia" w:hAnsi="Georgia"/>
          <w:color w:val="333333"/>
          <w:sz w:val="27"/>
          <w:szCs w:val="27"/>
        </w:rPr>
        <w:br/>
        <w:t>О</w:t>
      </w:r>
      <w:proofErr w:type="gramEnd"/>
      <w:r w:rsidR="0075087A">
        <w:rPr>
          <w:rFonts w:ascii="Georgia" w:hAnsi="Georgia"/>
          <w:color w:val="333333"/>
          <w:sz w:val="27"/>
          <w:szCs w:val="27"/>
        </w:rPr>
        <w:t>тветь на вопросы (по 2 балла).</w:t>
      </w:r>
      <w:r w:rsidRPr="00B23CAE">
        <w:t xml:space="preserve"> </w:t>
      </w:r>
      <w:r w:rsidR="0075087A">
        <w:rPr>
          <w:rFonts w:ascii="Georgia" w:hAnsi="Georgia"/>
          <w:color w:val="333333"/>
          <w:sz w:val="27"/>
          <w:szCs w:val="27"/>
        </w:rPr>
        <w:br/>
        <w:t>Каким ключом нельзя отвернуть гайку?</w:t>
      </w:r>
      <w:r w:rsidR="0075087A">
        <w:rPr>
          <w:rFonts w:ascii="Georgia" w:hAnsi="Georgia"/>
          <w:color w:val="333333"/>
          <w:sz w:val="27"/>
          <w:szCs w:val="27"/>
        </w:rPr>
        <w:br/>
        <w:t>Какую соль не кладут в суп?</w:t>
      </w:r>
      <w:r w:rsidR="0075087A">
        <w:rPr>
          <w:rFonts w:ascii="Georgia" w:hAnsi="Georgia"/>
          <w:color w:val="333333"/>
          <w:sz w:val="27"/>
          <w:szCs w:val="27"/>
        </w:rPr>
        <w:br/>
        <w:t>Из какого крана не льётся вода?</w:t>
      </w:r>
      <w:r w:rsidR="0075087A">
        <w:rPr>
          <w:rFonts w:ascii="Georgia" w:hAnsi="Georgia"/>
          <w:color w:val="333333"/>
          <w:sz w:val="27"/>
          <w:szCs w:val="27"/>
        </w:rPr>
        <w:br/>
        <w:t>Какой лук не режут в салат?</w:t>
      </w:r>
      <w:r w:rsidR="0075087A">
        <w:rPr>
          <w:rFonts w:ascii="Georgia" w:hAnsi="Georgia"/>
          <w:color w:val="333333"/>
          <w:sz w:val="27"/>
          <w:szCs w:val="27"/>
        </w:rPr>
        <w:br/>
        <w:t>По какому мостику нельзя перейти реку?</w:t>
      </w:r>
    </w:p>
    <w:p w:rsidR="00AF494E" w:rsidRPr="00C44D3F" w:rsidRDefault="0075087A" w:rsidP="00C44D3F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Style w:val="a4"/>
          <w:rFonts w:ascii="Georgia" w:hAnsi="Georgia"/>
          <w:color w:val="333333"/>
          <w:u w:val="single"/>
          <w:bdr w:val="none" w:sz="0" w:space="0" w:color="auto" w:frame="1"/>
        </w:rPr>
        <w:t>Задание 15</w:t>
      </w:r>
      <w:proofErr w:type="gramStart"/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П</w:t>
      </w:r>
      <w:proofErr w:type="gramEnd"/>
      <w:r>
        <w:rPr>
          <w:rFonts w:ascii="Georgia" w:hAnsi="Georgia"/>
          <w:color w:val="333333"/>
          <w:sz w:val="27"/>
          <w:szCs w:val="27"/>
        </w:rPr>
        <w:t>одчеркни названия народных сказок</w:t>
      </w:r>
      <w:r>
        <w:rPr>
          <w:rFonts w:ascii="Georgia" w:hAnsi="Georgia"/>
          <w:color w:val="333333"/>
          <w:sz w:val="27"/>
          <w:szCs w:val="27"/>
        </w:rPr>
        <w:br/>
        <w:t>«Три толстяка», «Три медведя», «Два брат</w:t>
      </w:r>
      <w:r w:rsidR="00C44D3F">
        <w:rPr>
          <w:rFonts w:ascii="Georgia" w:hAnsi="Georgia"/>
          <w:color w:val="333333"/>
          <w:sz w:val="27"/>
          <w:szCs w:val="27"/>
        </w:rPr>
        <w:t xml:space="preserve">а», «Два клёна», «Семь </w:t>
      </w:r>
      <w:proofErr w:type="spellStart"/>
      <w:r w:rsidR="00C44D3F">
        <w:rPr>
          <w:rFonts w:ascii="Georgia" w:hAnsi="Georgia"/>
          <w:color w:val="333333"/>
          <w:sz w:val="27"/>
          <w:szCs w:val="27"/>
        </w:rPr>
        <w:t>Симеонов</w:t>
      </w:r>
      <w:proofErr w:type="spellEnd"/>
    </w:p>
    <w:p w:rsidR="0075087A" w:rsidRPr="00566F0B" w:rsidRDefault="0075087A" w:rsidP="0075087A">
      <w:pPr>
        <w:pStyle w:val="3"/>
        <w:shd w:val="clear" w:color="auto" w:fill="FFFFFF"/>
        <w:spacing w:before="0" w:beforeAutospacing="0" w:after="335" w:afterAutospacing="0" w:line="360" w:lineRule="atLeast"/>
        <w:textAlignment w:val="baseline"/>
        <w:rPr>
          <w:rFonts w:ascii="Georgia" w:hAnsi="Georgia"/>
          <w:b w:val="0"/>
          <w:bCs w:val="0"/>
          <w:color w:val="000000"/>
          <w:sz w:val="36"/>
          <w:szCs w:val="36"/>
          <w:u w:val="single"/>
        </w:rPr>
      </w:pPr>
      <w:r w:rsidRPr="00566F0B">
        <w:rPr>
          <w:rFonts w:ascii="Georgia" w:hAnsi="Georgia"/>
          <w:b w:val="0"/>
          <w:bCs w:val="0"/>
          <w:color w:val="000000"/>
          <w:sz w:val="36"/>
          <w:szCs w:val="36"/>
          <w:u w:val="single"/>
        </w:rPr>
        <w:lastRenderedPageBreak/>
        <w:t>Ответы к олимпиадным заданиям</w:t>
      </w: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1:</w:t>
      </w:r>
      <w:r>
        <w:rPr>
          <w:rFonts w:ascii="Georgia" w:hAnsi="Georgia"/>
          <w:color w:val="333333"/>
          <w:sz w:val="27"/>
          <w:szCs w:val="27"/>
        </w:rPr>
        <w:br/>
        <w:t>Железная ложка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2:</w:t>
      </w:r>
      <w:r>
        <w:rPr>
          <w:rFonts w:ascii="Georgia" w:hAnsi="Georgia"/>
          <w:color w:val="333333"/>
          <w:sz w:val="27"/>
          <w:szCs w:val="27"/>
        </w:rPr>
        <w:br/>
        <w:t>Смородина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AF494E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99"/>
          <w:sz w:val="27"/>
          <w:szCs w:val="27"/>
          <w:bdr w:val="none" w:sz="0" w:space="0" w:color="auto" w:frame="1"/>
        </w:rPr>
      </w:pPr>
      <w:r>
        <w:rPr>
          <w:rFonts w:ascii="Georgia" w:hAnsi="Georgia"/>
          <w:color w:val="333399"/>
          <w:sz w:val="27"/>
          <w:szCs w:val="27"/>
          <w:bdr w:val="none" w:sz="0" w:space="0" w:color="auto" w:frame="1"/>
        </w:rPr>
        <w:t>Ответ на задание 3:</w:t>
      </w:r>
    </w:p>
    <w:p w:rsidR="0075087A" w:rsidRDefault="00432C79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hyperlink r:id="rId15" w:tgtFrame="_blank" w:history="1">
        <w:r w:rsidR="0075087A">
          <w:rPr>
            <w:rStyle w:val="a5"/>
            <w:rFonts w:ascii="Georgia" w:hAnsi="Georgia"/>
            <w:b/>
            <w:bCs/>
            <w:color w:val="743399"/>
            <w:sz w:val="27"/>
            <w:szCs w:val="27"/>
            <w:bdr w:val="none" w:sz="0" w:space="0" w:color="auto" w:frame="1"/>
          </w:rPr>
          <w:t>Гостиница</w:t>
        </w:r>
      </w:hyperlink>
      <w:r w:rsidR="0075087A">
        <w:rPr>
          <w:rStyle w:val="apple-converted-space"/>
          <w:rFonts w:ascii="Georgia" w:hAnsi="Georgia"/>
          <w:color w:val="333333"/>
          <w:sz w:val="27"/>
          <w:szCs w:val="27"/>
        </w:rPr>
        <w:t> </w:t>
      </w:r>
      <w:r w:rsidR="0075087A">
        <w:rPr>
          <w:rFonts w:ascii="Georgia" w:hAnsi="Georgia"/>
          <w:color w:val="333333"/>
          <w:sz w:val="27"/>
          <w:szCs w:val="27"/>
        </w:rPr>
        <w:t>— номер, монастырь — келья, поликлиника — кабинет, поезд — купе, музей — зал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4:</w:t>
      </w:r>
      <w:r>
        <w:rPr>
          <w:rFonts w:ascii="Georgia" w:hAnsi="Georgia"/>
          <w:color w:val="333333"/>
          <w:sz w:val="27"/>
          <w:szCs w:val="27"/>
        </w:rPr>
        <w:br/>
        <w:t>Деревья: 1, 3, 5, 8.</w:t>
      </w:r>
      <w:r>
        <w:rPr>
          <w:rFonts w:ascii="Georgia" w:hAnsi="Georgia"/>
          <w:color w:val="333333"/>
          <w:sz w:val="27"/>
          <w:szCs w:val="27"/>
        </w:rPr>
        <w:br/>
        <w:t>Кустарники: 4, 6, 9,10.</w:t>
      </w:r>
      <w:r>
        <w:rPr>
          <w:rFonts w:ascii="Georgia" w:hAnsi="Georgia"/>
          <w:color w:val="333333"/>
          <w:sz w:val="27"/>
          <w:szCs w:val="27"/>
        </w:rPr>
        <w:br/>
        <w:t>Травянистые растения: 2, 7, 11, 12.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5:</w:t>
      </w:r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Горы</w:t>
      </w:r>
      <w:r>
        <w:rPr>
          <w:rFonts w:ascii="Georgia" w:hAnsi="Georgia"/>
          <w:color w:val="333333"/>
          <w:sz w:val="27"/>
          <w:szCs w:val="27"/>
        </w:rPr>
        <w:br/>
        <w:t>Острова</w:t>
      </w:r>
      <w:r>
        <w:rPr>
          <w:rFonts w:ascii="Georgia" w:hAnsi="Georgia"/>
          <w:color w:val="333333"/>
          <w:sz w:val="27"/>
          <w:szCs w:val="27"/>
        </w:rPr>
        <w:br/>
        <w:t>Равнины.</w:t>
      </w:r>
      <w:r>
        <w:rPr>
          <w:rFonts w:ascii="Georgia" w:hAnsi="Georgia"/>
          <w:color w:val="333333"/>
          <w:sz w:val="27"/>
          <w:szCs w:val="27"/>
        </w:rPr>
        <w:br/>
        <w:t>Пустыни</w:t>
      </w:r>
      <w:r>
        <w:rPr>
          <w:rFonts w:ascii="Georgia" w:hAnsi="Georgia"/>
          <w:color w:val="333333"/>
          <w:sz w:val="27"/>
          <w:szCs w:val="27"/>
        </w:rPr>
        <w:br/>
        <w:t>Моря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6:</w:t>
      </w:r>
      <w:r>
        <w:rPr>
          <w:rFonts w:ascii="Georgia" w:hAnsi="Georgia"/>
          <w:color w:val="333333"/>
          <w:sz w:val="27"/>
          <w:szCs w:val="27"/>
        </w:rPr>
        <w:br/>
        <w:t xml:space="preserve">1 час 50 мин+25 </w:t>
      </w:r>
      <w:proofErr w:type="spellStart"/>
      <w:r>
        <w:rPr>
          <w:rFonts w:ascii="Georgia" w:hAnsi="Georgia"/>
          <w:color w:val="333333"/>
          <w:sz w:val="27"/>
          <w:szCs w:val="27"/>
        </w:rPr>
        <w:t>мин=</w:t>
      </w:r>
      <w:proofErr w:type="spellEnd"/>
      <w:r>
        <w:rPr>
          <w:rFonts w:ascii="Georgia" w:hAnsi="Georgia"/>
          <w:color w:val="333333"/>
          <w:sz w:val="27"/>
          <w:szCs w:val="27"/>
        </w:rPr>
        <w:t xml:space="preserve"> 2 часа15 мин</w:t>
      </w:r>
      <w:r>
        <w:rPr>
          <w:rFonts w:ascii="Georgia" w:hAnsi="Georgia"/>
          <w:color w:val="333333"/>
          <w:sz w:val="27"/>
          <w:szCs w:val="27"/>
        </w:rPr>
        <w:br/>
        <w:t>2 часа 15 мин+15 мин=2 часа 30мин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7</w:t>
      </w:r>
      <w:r>
        <w:rPr>
          <w:rFonts w:ascii="Georgia" w:hAnsi="Georgia"/>
          <w:color w:val="333399"/>
          <w:sz w:val="27"/>
          <w:szCs w:val="27"/>
          <w:bdr w:val="none" w:sz="0" w:space="0" w:color="auto" w:frame="1"/>
        </w:rPr>
        <w:t>:</w:t>
      </w:r>
      <w:r>
        <w:rPr>
          <w:rFonts w:ascii="Georgia" w:hAnsi="Georgia"/>
          <w:color w:val="333333"/>
          <w:sz w:val="27"/>
          <w:szCs w:val="27"/>
        </w:rPr>
        <w:br/>
        <w:t>987654</w:t>
      </w:r>
    </w:p>
    <w:p w:rsidR="00AF494E" w:rsidRP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8:</w:t>
      </w:r>
      <w:r>
        <w:rPr>
          <w:rFonts w:ascii="Georgia" w:hAnsi="Georgia"/>
          <w:color w:val="333333"/>
          <w:sz w:val="27"/>
          <w:szCs w:val="27"/>
        </w:rPr>
        <w:br/>
        <w:t>42 партии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9</w:t>
      </w:r>
      <w:r>
        <w:rPr>
          <w:rFonts w:ascii="Georgia" w:hAnsi="Georgia"/>
          <w:color w:val="333399"/>
          <w:sz w:val="27"/>
          <w:szCs w:val="27"/>
          <w:bdr w:val="none" w:sz="0" w:space="0" w:color="auto" w:frame="1"/>
        </w:rPr>
        <w:t>:</w:t>
      </w:r>
      <w:r>
        <w:rPr>
          <w:rFonts w:ascii="Georgia" w:hAnsi="Georgia"/>
          <w:color w:val="333333"/>
          <w:sz w:val="27"/>
          <w:szCs w:val="27"/>
        </w:rPr>
        <w:br/>
        <w:t>Антракт – перерыв, дегустация – проба, лозунг — призыв, финал – конец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10</w:t>
      </w:r>
      <w:r>
        <w:rPr>
          <w:rFonts w:ascii="Georgia" w:hAnsi="Georgia"/>
          <w:color w:val="333399"/>
          <w:sz w:val="27"/>
          <w:szCs w:val="27"/>
          <w:bdr w:val="none" w:sz="0" w:space="0" w:color="auto" w:frame="1"/>
        </w:rPr>
        <w:t>:</w:t>
      </w:r>
      <w:r>
        <w:rPr>
          <w:rFonts w:ascii="Georgia" w:hAnsi="Georgia"/>
          <w:color w:val="333333"/>
          <w:sz w:val="27"/>
          <w:szCs w:val="27"/>
        </w:rPr>
        <w:br/>
        <w:t>Потому что звери выкармливают детенышей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11</w:t>
      </w:r>
      <w:r>
        <w:rPr>
          <w:rFonts w:ascii="Georgia" w:hAnsi="Georgia"/>
          <w:color w:val="333399"/>
          <w:sz w:val="27"/>
          <w:szCs w:val="27"/>
          <w:bdr w:val="none" w:sz="0" w:space="0" w:color="auto" w:frame="1"/>
        </w:rPr>
        <w:t>:</w:t>
      </w:r>
      <w:r>
        <w:rPr>
          <w:rFonts w:ascii="Georgia" w:hAnsi="Georgia"/>
          <w:color w:val="333333"/>
          <w:sz w:val="27"/>
          <w:szCs w:val="27"/>
        </w:rPr>
        <w:br/>
        <w:t>Аквариум</w:t>
      </w:r>
      <w:r>
        <w:rPr>
          <w:rFonts w:ascii="Georgia" w:hAnsi="Georgia"/>
          <w:color w:val="333333"/>
          <w:sz w:val="27"/>
          <w:szCs w:val="27"/>
        </w:rPr>
        <w:br/>
        <w:t>[а] – 16 раз; [о] — 8 раз.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12:</w:t>
      </w:r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Локон</w:t>
      </w:r>
      <w:r>
        <w:rPr>
          <w:rFonts w:ascii="Georgia" w:hAnsi="Georgia"/>
          <w:color w:val="333333"/>
          <w:sz w:val="27"/>
          <w:szCs w:val="27"/>
        </w:rPr>
        <w:br/>
        <w:t>Дециметр</w:t>
      </w:r>
      <w:r>
        <w:rPr>
          <w:rFonts w:ascii="Georgia" w:hAnsi="Georgia"/>
          <w:color w:val="333333"/>
          <w:sz w:val="27"/>
          <w:szCs w:val="27"/>
        </w:rPr>
        <w:br/>
      </w:r>
      <w:r>
        <w:rPr>
          <w:rFonts w:ascii="Georgia" w:hAnsi="Georgia"/>
          <w:color w:val="333333"/>
          <w:sz w:val="27"/>
          <w:szCs w:val="27"/>
        </w:rPr>
        <w:lastRenderedPageBreak/>
        <w:t>Прогул</w:t>
      </w:r>
      <w:r>
        <w:rPr>
          <w:rFonts w:ascii="Georgia" w:hAnsi="Georgia"/>
          <w:color w:val="333333"/>
          <w:sz w:val="27"/>
          <w:szCs w:val="27"/>
        </w:rPr>
        <w:br/>
        <w:t>Морозильник</w:t>
      </w:r>
      <w:r>
        <w:rPr>
          <w:rFonts w:ascii="Georgia" w:hAnsi="Georgia"/>
          <w:color w:val="333333"/>
          <w:sz w:val="27"/>
          <w:szCs w:val="27"/>
        </w:rPr>
        <w:br/>
        <w:t>Метро</w:t>
      </w:r>
      <w:r>
        <w:rPr>
          <w:rFonts w:ascii="Georgia" w:hAnsi="Georgia"/>
          <w:color w:val="333333"/>
          <w:sz w:val="27"/>
          <w:szCs w:val="27"/>
        </w:rPr>
        <w:br/>
        <w:t>Юла</w:t>
      </w:r>
      <w:r>
        <w:rPr>
          <w:rFonts w:ascii="Georgia" w:hAnsi="Georgia"/>
          <w:color w:val="333333"/>
          <w:sz w:val="27"/>
          <w:szCs w:val="27"/>
        </w:rPr>
        <w:br/>
        <w:t>Рюкзак</w:t>
      </w:r>
      <w:r>
        <w:rPr>
          <w:rFonts w:ascii="Georgia" w:hAnsi="Georgia"/>
          <w:color w:val="333333"/>
          <w:sz w:val="27"/>
          <w:szCs w:val="27"/>
        </w:rPr>
        <w:br/>
        <w:t>Рафинад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13:</w:t>
      </w:r>
      <w:r w:rsidRPr="00AF494E">
        <w:rPr>
          <w:rFonts w:ascii="Georgia" w:hAnsi="Georgia"/>
          <w:color w:val="333333"/>
          <w:sz w:val="27"/>
          <w:szCs w:val="27"/>
          <w:u w:val="single"/>
        </w:rPr>
        <w:br/>
      </w:r>
      <w:r>
        <w:rPr>
          <w:rFonts w:ascii="Georgia" w:hAnsi="Georgia"/>
          <w:color w:val="333333"/>
          <w:sz w:val="27"/>
          <w:szCs w:val="27"/>
        </w:rPr>
        <w:t>Готовь летом сани, а зимой телегу.</w:t>
      </w:r>
      <w:r>
        <w:rPr>
          <w:rFonts w:ascii="Georgia" w:hAnsi="Georgia"/>
          <w:color w:val="333333"/>
          <w:sz w:val="27"/>
          <w:szCs w:val="27"/>
        </w:rPr>
        <w:br/>
        <w:t>Цыплят по осени считают.</w:t>
      </w:r>
      <w:r>
        <w:rPr>
          <w:rFonts w:ascii="Georgia" w:hAnsi="Georgia"/>
          <w:color w:val="333333"/>
          <w:sz w:val="27"/>
          <w:szCs w:val="27"/>
        </w:rPr>
        <w:br/>
        <w:t>Когда в товарищах согласья нет.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14:</w:t>
      </w:r>
      <w:r>
        <w:rPr>
          <w:rFonts w:ascii="Georgia" w:hAnsi="Georgia"/>
          <w:color w:val="333333"/>
          <w:sz w:val="27"/>
          <w:szCs w:val="27"/>
        </w:rPr>
        <w:br/>
        <w:t>Скрипичным, родником, дверным</w:t>
      </w:r>
      <w:r>
        <w:rPr>
          <w:rFonts w:ascii="Georgia" w:hAnsi="Georgia"/>
          <w:color w:val="333333"/>
          <w:sz w:val="27"/>
          <w:szCs w:val="27"/>
        </w:rPr>
        <w:br/>
        <w:t>Морскую, ноту СОЛЬ</w:t>
      </w:r>
      <w:proofErr w:type="gramStart"/>
      <w:r>
        <w:rPr>
          <w:rFonts w:ascii="Georgia" w:hAnsi="Georgia"/>
          <w:color w:val="333333"/>
          <w:sz w:val="27"/>
          <w:szCs w:val="27"/>
        </w:rPr>
        <w:br/>
        <w:t>И</w:t>
      </w:r>
      <w:proofErr w:type="gramEnd"/>
      <w:r>
        <w:rPr>
          <w:rFonts w:ascii="Georgia" w:hAnsi="Georgia"/>
          <w:color w:val="333333"/>
          <w:sz w:val="27"/>
          <w:szCs w:val="27"/>
        </w:rPr>
        <w:t>з подъемного</w:t>
      </w:r>
      <w:r>
        <w:rPr>
          <w:rFonts w:ascii="Georgia" w:hAnsi="Georgia"/>
          <w:color w:val="333333"/>
          <w:sz w:val="27"/>
          <w:szCs w:val="27"/>
        </w:rPr>
        <w:br/>
        <w:t>Лук для метания стрел</w:t>
      </w:r>
      <w:r>
        <w:rPr>
          <w:rFonts w:ascii="Georgia" w:hAnsi="Georgia"/>
          <w:color w:val="333333"/>
          <w:sz w:val="27"/>
          <w:szCs w:val="27"/>
        </w:rPr>
        <w:br/>
        <w:t>По капитанскому, по гимнастическому</w:t>
      </w:r>
    </w:p>
    <w:p w:rsidR="00AF494E" w:rsidRDefault="00AF494E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</w:p>
    <w:p w:rsidR="0075087A" w:rsidRDefault="0075087A" w:rsidP="0075087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Georgia" w:hAnsi="Georgia"/>
          <w:color w:val="333333"/>
          <w:sz w:val="27"/>
          <w:szCs w:val="27"/>
        </w:rPr>
      </w:pPr>
      <w:r w:rsidRPr="00AF494E">
        <w:rPr>
          <w:rFonts w:ascii="Georgia" w:hAnsi="Georgia"/>
          <w:color w:val="333399"/>
          <w:sz w:val="27"/>
          <w:szCs w:val="27"/>
          <w:u w:val="single"/>
          <w:bdr w:val="none" w:sz="0" w:space="0" w:color="auto" w:frame="1"/>
        </w:rPr>
        <w:t>Ответ на задание 15:</w:t>
      </w:r>
      <w:r>
        <w:rPr>
          <w:rFonts w:ascii="Georgia" w:hAnsi="Georgia"/>
          <w:color w:val="333333"/>
          <w:sz w:val="27"/>
          <w:szCs w:val="27"/>
        </w:rPr>
        <w:br/>
        <w:t xml:space="preserve">«Семь </w:t>
      </w:r>
      <w:proofErr w:type="spellStart"/>
      <w:r>
        <w:rPr>
          <w:rFonts w:ascii="Georgia" w:hAnsi="Georgia"/>
          <w:color w:val="333333"/>
          <w:sz w:val="27"/>
          <w:szCs w:val="27"/>
        </w:rPr>
        <w:t>Симеонов</w:t>
      </w:r>
      <w:proofErr w:type="spellEnd"/>
      <w:r>
        <w:rPr>
          <w:rFonts w:ascii="Georgia" w:hAnsi="Georgia"/>
          <w:color w:val="333333"/>
          <w:sz w:val="27"/>
          <w:szCs w:val="27"/>
        </w:rPr>
        <w:t>»</w:t>
      </w:r>
    </w:p>
    <w:p w:rsidR="0075087A" w:rsidRPr="00F9153C" w:rsidRDefault="0075087A" w:rsidP="0075087A"/>
    <w:p w:rsidR="0075087A" w:rsidRPr="00F9153C" w:rsidRDefault="0075087A" w:rsidP="0075087A"/>
    <w:p w:rsidR="0075087A" w:rsidRPr="0075087A" w:rsidRDefault="0075087A" w:rsidP="0075087A"/>
    <w:p w:rsidR="0075087A" w:rsidRPr="0075087A" w:rsidRDefault="0075087A" w:rsidP="0075087A"/>
    <w:p w:rsidR="0075087A" w:rsidRPr="0075087A" w:rsidRDefault="0075087A" w:rsidP="0075087A"/>
    <w:p w:rsidR="002A11E2" w:rsidRDefault="002A11E2"/>
    <w:sectPr w:rsidR="002A11E2" w:rsidSect="002A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087A"/>
    <w:rsid w:val="00102621"/>
    <w:rsid w:val="001219EA"/>
    <w:rsid w:val="00290D78"/>
    <w:rsid w:val="002A11E2"/>
    <w:rsid w:val="00432C79"/>
    <w:rsid w:val="00566F0B"/>
    <w:rsid w:val="0075087A"/>
    <w:rsid w:val="00790F43"/>
    <w:rsid w:val="008B2696"/>
    <w:rsid w:val="00931446"/>
    <w:rsid w:val="00AF494E"/>
    <w:rsid w:val="00B23CAE"/>
    <w:rsid w:val="00C44D3F"/>
    <w:rsid w:val="00D26C11"/>
    <w:rsid w:val="00D55996"/>
    <w:rsid w:val="00EC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7A"/>
  </w:style>
  <w:style w:type="paragraph" w:styleId="1">
    <w:name w:val="heading 1"/>
    <w:basedOn w:val="a"/>
    <w:next w:val="a"/>
    <w:link w:val="10"/>
    <w:uiPriority w:val="9"/>
    <w:qFormat/>
    <w:rsid w:val="007508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508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50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508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8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508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08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508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5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087A"/>
    <w:rPr>
      <w:b/>
      <w:bCs/>
    </w:rPr>
  </w:style>
  <w:style w:type="character" w:customStyle="1" w:styleId="apple-converted-space">
    <w:name w:val="apple-converted-space"/>
    <w:basedOn w:val="a0"/>
    <w:rsid w:val="0075087A"/>
  </w:style>
  <w:style w:type="character" w:styleId="a5">
    <w:name w:val="Hyperlink"/>
    <w:basedOn w:val="a0"/>
    <w:uiPriority w:val="99"/>
    <w:semiHidden/>
    <w:unhideWhenUsed/>
    <w:rsid w:val="0075087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1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ruolimpiada.ru/olimpiada-po-predmetam-nachalnoy-shko-3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uolimpiada.ru/olimpiada-po-predmetam-nachalnoy-shko-3/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hyperlink" Target="http://ruolimpiada.ru/olimpiada-po-predmetam-nachalnoy-shko-3/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11</cp:revision>
  <dcterms:created xsi:type="dcterms:W3CDTF">2016-12-09T12:04:00Z</dcterms:created>
  <dcterms:modified xsi:type="dcterms:W3CDTF">2016-12-10T12:17:00Z</dcterms:modified>
</cp:coreProperties>
</file>