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9A" w:rsidRDefault="00E6529A" w:rsidP="00E6529A">
      <w:pPr>
        <w:pStyle w:val="a4"/>
        <w:spacing w:line="276" w:lineRule="auto"/>
        <w:jc w:val="center"/>
        <w:rPr>
          <w:b/>
          <w:sz w:val="28"/>
          <w:szCs w:val="28"/>
        </w:rPr>
      </w:pPr>
      <w:r w:rsidRPr="00E6529A">
        <w:rPr>
          <w:b/>
          <w:sz w:val="28"/>
          <w:szCs w:val="28"/>
        </w:rPr>
        <w:t xml:space="preserve">Блиц-опрос участников </w:t>
      </w:r>
    </w:p>
    <w:p w:rsidR="00E6529A" w:rsidRDefault="00E6529A" w:rsidP="00E6529A">
      <w:pPr>
        <w:pStyle w:val="a4"/>
        <w:spacing w:line="276" w:lineRule="auto"/>
        <w:jc w:val="center"/>
        <w:rPr>
          <w:b/>
          <w:color w:val="000000"/>
          <w:sz w:val="28"/>
          <w:szCs w:val="28"/>
        </w:rPr>
      </w:pPr>
      <w:r w:rsidRPr="00E6529A">
        <w:rPr>
          <w:b/>
          <w:sz w:val="28"/>
          <w:szCs w:val="28"/>
        </w:rPr>
        <w:t>«</w:t>
      </w:r>
      <w:r w:rsidRPr="00E6529A">
        <w:rPr>
          <w:b/>
          <w:color w:val="000000"/>
          <w:sz w:val="28"/>
          <w:szCs w:val="28"/>
        </w:rPr>
        <w:t xml:space="preserve">круглого стола» с родителями </w:t>
      </w:r>
      <w:proofErr w:type="gramStart"/>
      <w:r w:rsidRPr="00E6529A">
        <w:rPr>
          <w:b/>
          <w:color w:val="000000"/>
          <w:sz w:val="28"/>
          <w:szCs w:val="28"/>
        </w:rPr>
        <w:t>обучающихся</w:t>
      </w:r>
      <w:proofErr w:type="gramEnd"/>
      <w:r w:rsidRPr="00E6529A">
        <w:rPr>
          <w:b/>
          <w:color w:val="000000"/>
          <w:sz w:val="28"/>
          <w:szCs w:val="28"/>
        </w:rPr>
        <w:t xml:space="preserve"> по теме: </w:t>
      </w:r>
    </w:p>
    <w:p w:rsidR="00E6529A" w:rsidRDefault="00E6529A" w:rsidP="00E6529A">
      <w:pPr>
        <w:pStyle w:val="a4"/>
        <w:spacing w:line="276" w:lineRule="auto"/>
        <w:jc w:val="center"/>
        <w:rPr>
          <w:b/>
          <w:color w:val="000000"/>
          <w:sz w:val="28"/>
          <w:szCs w:val="28"/>
        </w:rPr>
      </w:pPr>
      <w:r w:rsidRPr="00E6529A">
        <w:rPr>
          <w:b/>
          <w:color w:val="000000"/>
          <w:sz w:val="28"/>
          <w:szCs w:val="28"/>
        </w:rPr>
        <w:t xml:space="preserve">«Как предупредить возникновение </w:t>
      </w:r>
      <w:proofErr w:type="gramStart"/>
      <w:r w:rsidRPr="00E6529A">
        <w:rPr>
          <w:b/>
          <w:color w:val="000000"/>
          <w:sz w:val="28"/>
          <w:szCs w:val="28"/>
        </w:rPr>
        <w:t>отрицательной</w:t>
      </w:r>
      <w:proofErr w:type="gramEnd"/>
      <w:r w:rsidRPr="00E6529A">
        <w:rPr>
          <w:b/>
          <w:color w:val="000000"/>
          <w:sz w:val="28"/>
          <w:szCs w:val="28"/>
        </w:rPr>
        <w:t xml:space="preserve"> </w:t>
      </w:r>
    </w:p>
    <w:p w:rsidR="00E6529A" w:rsidRDefault="00E6529A" w:rsidP="00E6529A">
      <w:pPr>
        <w:pStyle w:val="a4"/>
        <w:spacing w:line="276" w:lineRule="auto"/>
        <w:jc w:val="center"/>
        <w:rPr>
          <w:b/>
          <w:color w:val="000000"/>
          <w:sz w:val="28"/>
          <w:szCs w:val="28"/>
        </w:rPr>
      </w:pPr>
      <w:r w:rsidRPr="00E6529A">
        <w:rPr>
          <w:b/>
          <w:color w:val="000000"/>
          <w:sz w:val="28"/>
          <w:szCs w:val="28"/>
        </w:rPr>
        <w:t>зависимости у школьника».</w:t>
      </w:r>
    </w:p>
    <w:p w:rsidR="008F73B3" w:rsidRPr="00E6529A" w:rsidRDefault="008F73B3" w:rsidP="00E6529A">
      <w:pPr>
        <w:pStyle w:val="a4"/>
        <w:spacing w:line="276" w:lineRule="auto"/>
        <w:jc w:val="center"/>
        <w:rPr>
          <w:b/>
          <w:color w:val="000000"/>
          <w:sz w:val="28"/>
          <w:szCs w:val="28"/>
        </w:rPr>
      </w:pPr>
    </w:p>
    <w:p w:rsidR="00E6529A" w:rsidRPr="008F73B3" w:rsidRDefault="008F73B3" w:rsidP="008F73B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F73B3">
        <w:rPr>
          <w:rFonts w:ascii="Times New Roman" w:hAnsi="Times New Roman" w:cs="Times New Roman"/>
          <w:sz w:val="24"/>
          <w:szCs w:val="24"/>
        </w:rPr>
        <w:t>Блиц-опросы</w:t>
      </w:r>
      <w:proofErr w:type="spellEnd"/>
      <w:proofErr w:type="gramEnd"/>
      <w:r w:rsidRPr="008F73B3">
        <w:rPr>
          <w:rFonts w:ascii="Times New Roman" w:hAnsi="Times New Roman" w:cs="Times New Roman"/>
          <w:sz w:val="24"/>
          <w:szCs w:val="24"/>
        </w:rPr>
        <w:t xml:space="preserve"> – один из популярных жанров современной журналистики, дающий как бы моментальный срез точки зрения определенной социальной группы.</w:t>
      </w:r>
      <w:r>
        <w:rPr>
          <w:rFonts w:ascii="Times New Roman" w:hAnsi="Times New Roman" w:cs="Times New Roman"/>
          <w:sz w:val="24"/>
          <w:szCs w:val="24"/>
        </w:rPr>
        <w:t xml:space="preserve"> В нашем случае за короткое время мы сможем увидеть точку зрения родителей школьников на проблему возникновения отрицательных зависимостей у школьников.</w:t>
      </w:r>
    </w:p>
    <w:p w:rsidR="00D659D7" w:rsidRPr="005E32F5" w:rsidRDefault="00E6529A" w:rsidP="000D6762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Блиц-опрос используется широко при проведении </w:t>
      </w:r>
      <w:r w:rsidR="00D659D7">
        <w:rPr>
          <w:rFonts w:ascii="Times New Roman" w:hAnsi="Times New Roman" w:cs="Times New Roman"/>
          <w:sz w:val="24"/>
          <w:szCs w:val="24"/>
        </w:rPr>
        <w:t xml:space="preserve">интерактивных форм голосования. По сути, блиц-опрос – это </w:t>
      </w:r>
      <w:r w:rsidR="00D659D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659D7" w:rsidRPr="00D659D7">
        <w:rPr>
          <w:rFonts w:ascii="Times New Roman" w:eastAsia="Times New Roman" w:hAnsi="Times New Roman" w:cs="Times New Roman"/>
          <w:color w:val="000000"/>
          <w:sz w:val="24"/>
          <w:szCs w:val="24"/>
        </w:rPr>
        <w:t>твет на короткие вопросы без раздумывания короткими ответами, как в быстрых шахматах</w:t>
      </w:r>
      <w:r w:rsidR="00D659D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E3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E32F5" w:rsidRPr="005E32F5">
        <w:rPr>
          <w:rFonts w:ascii="Times New Roman" w:hAnsi="Times New Roman" w:cs="Times New Roman"/>
          <w:color w:val="000000"/>
          <w:sz w:val="24"/>
          <w:szCs w:val="24"/>
        </w:rPr>
        <w:t>«Блиц» значит быстрый, поэтому не требует много времени на проведение</w:t>
      </w:r>
      <w:r w:rsidR="000D6762">
        <w:rPr>
          <w:rFonts w:ascii="Times New Roman" w:hAnsi="Times New Roman" w:cs="Times New Roman"/>
          <w:color w:val="000000"/>
          <w:sz w:val="24"/>
          <w:szCs w:val="24"/>
        </w:rPr>
        <w:t>, а также – на подсчет голосов</w:t>
      </w:r>
      <w:r w:rsidR="005E32F5" w:rsidRPr="005E32F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137A2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вопросов не может быть большим: не более пяти. В нашем случае – в течение просмотра трех презентаций будут заданы 15 вопросов. </w:t>
      </w:r>
    </w:p>
    <w:p w:rsidR="00E6529A" w:rsidRDefault="009F2775" w:rsidP="009F277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блиц-опроса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каждому участнику «круглого стола» выдается яркая карточка для участия в голосовании. Назначается секретарь, который подсчитывает голоса (поднятые карточки) и оглашает результаты</w:t>
      </w:r>
      <w:r w:rsidR="00375949">
        <w:rPr>
          <w:rFonts w:ascii="Times New Roman" w:hAnsi="Times New Roman" w:cs="Times New Roman"/>
          <w:sz w:val="24"/>
          <w:szCs w:val="24"/>
        </w:rPr>
        <w:t>, которые могут быть использованы для обсуждения проблем, заявленных в презентации.</w:t>
      </w:r>
    </w:p>
    <w:p w:rsidR="00375949" w:rsidRDefault="00375949" w:rsidP="009F277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Блиц-опрос решает проблему недостаточной мотивации активного участия в «круглом столе», так как каждый участник поневоле высказывает свое мнение, поднимая карточку, прямо или опосредованно участвует, таким образом, в обсуждении поднимаемых вопросов. Внимание участников «круглого стола» удерживается ведущим на достаточно высоком уровне, так как участники постоянно ожидают очередного вопроса. </w:t>
      </w:r>
    </w:p>
    <w:p w:rsidR="00B50803" w:rsidRDefault="008F73B3" w:rsidP="009F277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блиц-опроса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сформулированы в соответствии с заявленной тематикой и также работают на актуализацию рассматриваемых проблем, позволяют акцентировать внимание на особых моментах, подвести аудиторию к </w:t>
      </w:r>
      <w:r w:rsidR="000137A2">
        <w:rPr>
          <w:rFonts w:ascii="Times New Roman" w:hAnsi="Times New Roman" w:cs="Times New Roman"/>
          <w:sz w:val="24"/>
          <w:szCs w:val="24"/>
        </w:rPr>
        <w:t xml:space="preserve">закономерному </w:t>
      </w:r>
      <w:r>
        <w:rPr>
          <w:rFonts w:ascii="Times New Roman" w:hAnsi="Times New Roman" w:cs="Times New Roman"/>
          <w:sz w:val="24"/>
          <w:szCs w:val="24"/>
        </w:rPr>
        <w:t>выводу.</w:t>
      </w:r>
    </w:p>
    <w:p w:rsidR="000137A2" w:rsidRDefault="000137A2" w:rsidP="000D67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7A2" w:rsidRDefault="00E6529A" w:rsidP="000D67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762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D659D7" w:rsidRPr="000D67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529A" w:rsidRDefault="00D659D7" w:rsidP="000D67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D6762">
        <w:rPr>
          <w:rFonts w:ascii="Times New Roman" w:hAnsi="Times New Roman" w:cs="Times New Roman"/>
          <w:b/>
          <w:sz w:val="24"/>
          <w:szCs w:val="24"/>
        </w:rPr>
        <w:t>блиц-опроса</w:t>
      </w:r>
      <w:proofErr w:type="spellEnd"/>
      <w:proofErr w:type="gramEnd"/>
      <w:r w:rsidRPr="000D6762">
        <w:rPr>
          <w:rFonts w:ascii="Times New Roman" w:hAnsi="Times New Roman" w:cs="Times New Roman"/>
          <w:b/>
          <w:sz w:val="24"/>
          <w:szCs w:val="24"/>
        </w:rPr>
        <w:t xml:space="preserve"> участников «круглого стола»</w:t>
      </w:r>
      <w:r w:rsidR="00E6529A" w:rsidRPr="000D6762">
        <w:rPr>
          <w:rFonts w:ascii="Times New Roman" w:hAnsi="Times New Roman" w:cs="Times New Roman"/>
          <w:b/>
          <w:sz w:val="24"/>
          <w:szCs w:val="24"/>
        </w:rPr>
        <w:t>:</w:t>
      </w:r>
    </w:p>
    <w:p w:rsidR="000137A2" w:rsidRPr="000D6762" w:rsidRDefault="000137A2" w:rsidP="000D67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803" w:rsidRPr="008F73B3" w:rsidRDefault="00530F0A" w:rsidP="00B50803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73B3">
        <w:rPr>
          <w:rFonts w:ascii="Times New Roman" w:hAnsi="Times New Roman" w:cs="Times New Roman"/>
          <w:b/>
          <w:i/>
          <w:sz w:val="24"/>
          <w:szCs w:val="24"/>
        </w:rPr>
        <w:t xml:space="preserve">Презентация </w:t>
      </w:r>
    </w:p>
    <w:p w:rsidR="00000000" w:rsidRPr="008F73B3" w:rsidRDefault="00530F0A" w:rsidP="00B50803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73B3">
        <w:rPr>
          <w:rFonts w:ascii="Times New Roman" w:hAnsi="Times New Roman" w:cs="Times New Roman"/>
          <w:b/>
          <w:i/>
          <w:sz w:val="24"/>
          <w:szCs w:val="24"/>
        </w:rPr>
        <w:t>«Проблема зависимого поведения школьников»</w:t>
      </w:r>
    </w:p>
    <w:p w:rsidR="00530F0A" w:rsidRDefault="00530F0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0F0A">
        <w:rPr>
          <w:rFonts w:ascii="Times New Roman" w:hAnsi="Times New Roman" w:cs="Times New Roman"/>
          <w:sz w:val="24"/>
          <w:szCs w:val="24"/>
        </w:rPr>
        <w:t>Слайд</w:t>
      </w:r>
      <w:r>
        <w:rPr>
          <w:rFonts w:ascii="Times New Roman" w:hAnsi="Times New Roman" w:cs="Times New Roman"/>
          <w:sz w:val="24"/>
          <w:szCs w:val="24"/>
        </w:rPr>
        <w:t xml:space="preserve"> 1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считает, что отрицательные зависимости не могут сформироваться у его ребенка?</w:t>
      </w:r>
    </w:p>
    <w:p w:rsidR="00530F0A" w:rsidRDefault="00530F0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5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считает, что семья (школа, общество) формируют личность ребенка?</w:t>
      </w:r>
    </w:p>
    <w:p w:rsidR="00530F0A" w:rsidRDefault="00530F0A" w:rsidP="00530F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0803" w:rsidRPr="008F73B3" w:rsidRDefault="00530F0A" w:rsidP="00B50803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73B3">
        <w:rPr>
          <w:rFonts w:ascii="Times New Roman" w:hAnsi="Times New Roman" w:cs="Times New Roman"/>
          <w:b/>
          <w:i/>
          <w:sz w:val="24"/>
          <w:szCs w:val="24"/>
        </w:rPr>
        <w:t xml:space="preserve">Презентация </w:t>
      </w:r>
    </w:p>
    <w:p w:rsidR="00530F0A" w:rsidRPr="008F73B3" w:rsidRDefault="00530F0A" w:rsidP="00B50803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73B3">
        <w:rPr>
          <w:rFonts w:ascii="Times New Roman" w:hAnsi="Times New Roman" w:cs="Times New Roman"/>
          <w:b/>
          <w:i/>
          <w:sz w:val="24"/>
          <w:szCs w:val="24"/>
        </w:rPr>
        <w:lastRenderedPageBreak/>
        <w:t>«Виды отрицательных зависимостей у школьников»</w:t>
      </w:r>
    </w:p>
    <w:p w:rsidR="00E6529A" w:rsidRDefault="00E6529A" w:rsidP="00530F0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30F0A" w:rsidRDefault="00530F0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1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считает, что энергетики (безалкогольные напитки) безвредны?</w:t>
      </w:r>
    </w:p>
    <w:p w:rsidR="00530F0A" w:rsidRDefault="00530F0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3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считает, что ребенок только из неблагополучной семьи может стать токсикоманом?</w:t>
      </w:r>
    </w:p>
    <w:p w:rsidR="00530F0A" w:rsidRDefault="00B50803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7 Кто из Вас к</w:t>
      </w:r>
      <w:r w:rsidR="00530F0A">
        <w:rPr>
          <w:rFonts w:ascii="Times New Roman" w:hAnsi="Times New Roman" w:cs="Times New Roman"/>
          <w:sz w:val="24"/>
          <w:szCs w:val="24"/>
        </w:rPr>
        <w:t>онтролирует режим обращения ребенка с компьютером?</w:t>
      </w:r>
    </w:p>
    <w:p w:rsidR="00530F0A" w:rsidRDefault="00530F0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кого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в семье хоть единожды происходил конфликт из-за компьютера?</w:t>
      </w:r>
    </w:p>
    <w:p w:rsidR="00530F0A" w:rsidRDefault="00530F0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13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контролирует общение ребенка в сети?</w:t>
      </w:r>
    </w:p>
    <w:p w:rsidR="00530F0A" w:rsidRDefault="00530F0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14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уверен, что у его ребенка сформировано устойчивое отрицательное отношение к алкоголю?</w:t>
      </w:r>
    </w:p>
    <w:p w:rsidR="00530F0A" w:rsidRDefault="00E6529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15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 xml:space="preserve">считает, что Закон об ограничении употребления алкоголя (с 18 лет) </w:t>
      </w:r>
      <w:r w:rsidR="00B50803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работает?</w:t>
      </w:r>
    </w:p>
    <w:p w:rsidR="00E6529A" w:rsidRDefault="00E6529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18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положительно или нейтрально относится к курению?</w:t>
      </w:r>
    </w:p>
    <w:p w:rsidR="00E6529A" w:rsidRDefault="00E6529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21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считает проблему наркомании чрезвычайно актуальной?</w:t>
      </w:r>
    </w:p>
    <w:p w:rsidR="00E6529A" w:rsidRDefault="00E6529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22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считает, что разовое употребление наркотиков не может сформировать зависимость?</w:t>
      </w:r>
    </w:p>
    <w:p w:rsidR="00E6529A" w:rsidRDefault="00E6529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23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считает, что марихуана безвредна?</w:t>
      </w:r>
    </w:p>
    <w:p w:rsidR="00E6529A" w:rsidRDefault="00E6529A" w:rsidP="00E652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529A" w:rsidRPr="008F73B3" w:rsidRDefault="00E6529A" w:rsidP="00E6529A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73B3">
        <w:rPr>
          <w:rFonts w:ascii="Times New Roman" w:hAnsi="Times New Roman" w:cs="Times New Roman"/>
          <w:b/>
          <w:i/>
          <w:sz w:val="24"/>
          <w:szCs w:val="24"/>
        </w:rPr>
        <w:t xml:space="preserve">Презентация </w:t>
      </w:r>
    </w:p>
    <w:p w:rsidR="00E6529A" w:rsidRPr="008F73B3" w:rsidRDefault="00E6529A" w:rsidP="00E6529A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73B3">
        <w:rPr>
          <w:rFonts w:ascii="Times New Roman" w:hAnsi="Times New Roman" w:cs="Times New Roman"/>
          <w:b/>
          <w:i/>
          <w:sz w:val="24"/>
          <w:szCs w:val="24"/>
        </w:rPr>
        <w:t>«Семья – важнейший институт социализации личности»</w:t>
      </w:r>
    </w:p>
    <w:p w:rsidR="00E6529A" w:rsidRDefault="00E6529A" w:rsidP="00E6529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6529A" w:rsidRDefault="00E6529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3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>считает, что правильно воспитывает своего ребенка?</w:t>
      </w:r>
    </w:p>
    <w:p w:rsidR="00E6529A" w:rsidRDefault="00E6529A" w:rsidP="00530F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7 Кто </w:t>
      </w:r>
      <w:r w:rsidR="00B50803">
        <w:rPr>
          <w:rFonts w:ascii="Times New Roman" w:hAnsi="Times New Roman" w:cs="Times New Roman"/>
          <w:sz w:val="24"/>
          <w:szCs w:val="24"/>
        </w:rPr>
        <w:t xml:space="preserve">из Вас </w:t>
      </w:r>
      <w:r>
        <w:rPr>
          <w:rFonts w:ascii="Times New Roman" w:hAnsi="Times New Roman" w:cs="Times New Roman"/>
          <w:sz w:val="24"/>
          <w:szCs w:val="24"/>
        </w:rPr>
        <w:t xml:space="preserve">считает, что мы вместе </w:t>
      </w:r>
      <w:r w:rsidR="000137A2">
        <w:rPr>
          <w:rFonts w:ascii="Times New Roman" w:hAnsi="Times New Roman" w:cs="Times New Roman"/>
          <w:sz w:val="24"/>
          <w:szCs w:val="24"/>
        </w:rPr>
        <w:t xml:space="preserve">(семья и школа) </w:t>
      </w:r>
      <w:r>
        <w:rPr>
          <w:rFonts w:ascii="Times New Roman" w:hAnsi="Times New Roman" w:cs="Times New Roman"/>
          <w:sz w:val="24"/>
          <w:szCs w:val="24"/>
        </w:rPr>
        <w:t>можем предупредить возникновение отрицательных зависимостей у наших детей?</w:t>
      </w:r>
    </w:p>
    <w:p w:rsidR="000137A2" w:rsidRDefault="000137A2" w:rsidP="000137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7A2" w:rsidRDefault="000137A2" w:rsidP="000137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7A2" w:rsidRDefault="000137A2" w:rsidP="000137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7A2" w:rsidRDefault="000137A2" w:rsidP="000137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7A2" w:rsidRPr="000137A2" w:rsidRDefault="000137A2" w:rsidP="000137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О.М.Серышева</w:t>
      </w:r>
    </w:p>
    <w:sectPr w:rsidR="000137A2" w:rsidRPr="0001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91B1E"/>
    <w:multiLevelType w:val="hybridMultilevel"/>
    <w:tmpl w:val="9C948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0F0A"/>
    <w:rsid w:val="000137A2"/>
    <w:rsid w:val="000D6762"/>
    <w:rsid w:val="00375949"/>
    <w:rsid w:val="00530F0A"/>
    <w:rsid w:val="005E32F5"/>
    <w:rsid w:val="008F73B3"/>
    <w:rsid w:val="009F2775"/>
    <w:rsid w:val="00B50803"/>
    <w:rsid w:val="00C14BEF"/>
    <w:rsid w:val="00D659D7"/>
    <w:rsid w:val="00E6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F0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6529A"/>
    <w:pPr>
      <w:spacing w:before="26" w:after="26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2012-11-19T05:08:00Z</dcterms:created>
  <dcterms:modified xsi:type="dcterms:W3CDTF">2012-11-19T10:27:00Z</dcterms:modified>
</cp:coreProperties>
</file>