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3A" w:rsidRDefault="0019103A" w:rsidP="00650FA2">
      <w:pPr>
        <w:tabs>
          <w:tab w:val="left" w:pos="900"/>
        </w:tabs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Опыты, вопросы и ответы</w:t>
      </w:r>
    </w:p>
    <w:p w:rsidR="0010753D" w:rsidRPr="007E6A06" w:rsidRDefault="007E6A06" w:rsidP="00650FA2">
      <w:pPr>
        <w:tabs>
          <w:tab w:val="left" w:pos="900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7E6A06">
        <w:rPr>
          <w:b/>
          <w:sz w:val="28"/>
          <w:szCs w:val="28"/>
        </w:rPr>
        <w:t>Инерция</w:t>
      </w:r>
    </w:p>
    <w:p w:rsidR="0010753D" w:rsidRPr="00A04215" w:rsidRDefault="0010753D" w:rsidP="00650FA2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Яйцо, открытка, стакан.</w:t>
      </w:r>
    </w:p>
    <w:p w:rsidR="0010753D" w:rsidRDefault="0010753D" w:rsidP="00650FA2">
      <w:pPr>
        <w:tabs>
          <w:tab w:val="left" w:pos="900"/>
        </w:tabs>
        <w:spacing w:line="360" w:lineRule="auto"/>
        <w:ind w:firstLine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Положите на стакан открытку, сверху – сваренное вкрутую куриное яйцо. Резко ударьте по ребру открытки. При этом она вылетит, а яйцо упадет в стакан. Почему?</w:t>
      </w:r>
    </w:p>
    <w:p w:rsidR="0010753D" w:rsidRPr="00A04215" w:rsidRDefault="0010753D" w:rsidP="00650FA2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Платок и посуда.</w:t>
      </w:r>
    </w:p>
    <w:p w:rsidR="0010753D" w:rsidRPr="0001018E" w:rsidRDefault="0010753D" w:rsidP="00650FA2">
      <w:pPr>
        <w:tabs>
          <w:tab w:val="left" w:pos="900"/>
        </w:tabs>
        <w:spacing w:line="360" w:lineRule="auto"/>
        <w:ind w:firstLine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 xml:space="preserve">Положите платок на  стол,  поставьте на него стакан с водой, блюдо с яблоками. Резким движением выдерните платок. При этом </w:t>
      </w:r>
      <w:r>
        <w:rPr>
          <w:i/>
          <w:sz w:val="28"/>
          <w:szCs w:val="28"/>
        </w:rPr>
        <w:t>стакан и блюдо остаются на месте. К</w:t>
      </w:r>
      <w:r w:rsidRPr="0013303E">
        <w:rPr>
          <w:i/>
          <w:sz w:val="28"/>
          <w:szCs w:val="28"/>
        </w:rPr>
        <w:t xml:space="preserve">ак объяснить </w:t>
      </w:r>
      <w:proofErr w:type="gramStart"/>
      <w:r w:rsidRPr="0013303E">
        <w:rPr>
          <w:i/>
          <w:sz w:val="28"/>
          <w:szCs w:val="28"/>
        </w:rPr>
        <w:t>увиденное</w:t>
      </w:r>
      <w:proofErr w:type="gramEnd"/>
      <w:r w:rsidRPr="0013303E">
        <w:rPr>
          <w:i/>
          <w:sz w:val="28"/>
          <w:szCs w:val="28"/>
        </w:rPr>
        <w:t>?</w:t>
      </w:r>
    </w:p>
    <w:p w:rsidR="0010753D" w:rsidRPr="00A04215" w:rsidRDefault="0010753D" w:rsidP="00650FA2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Линейка и шашки.</w:t>
      </w:r>
    </w:p>
    <w:p w:rsidR="0010753D" w:rsidRPr="0013303E" w:rsidRDefault="0010753D" w:rsidP="00650FA2">
      <w:pPr>
        <w:tabs>
          <w:tab w:val="left" w:pos="900"/>
        </w:tabs>
        <w:spacing w:line="360" w:lineRule="auto"/>
        <w:ind w:firstLine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 xml:space="preserve">Поставьте шашки друг на друга в виде башни. </w:t>
      </w:r>
      <w:proofErr w:type="gramStart"/>
      <w:r w:rsidRPr="0013303E">
        <w:rPr>
          <w:i/>
          <w:sz w:val="28"/>
          <w:szCs w:val="28"/>
        </w:rPr>
        <w:t>По</w:t>
      </w:r>
      <w:proofErr w:type="gramEnd"/>
      <w:r w:rsidRPr="0013303E">
        <w:rPr>
          <w:i/>
          <w:sz w:val="28"/>
          <w:szCs w:val="28"/>
        </w:rPr>
        <w:t xml:space="preserve"> нижней резко ударьте линейкой. Что мы наблюдаем? Почему?</w:t>
      </w:r>
    </w:p>
    <w:p w:rsidR="0010753D" w:rsidRDefault="0010753D" w:rsidP="00650FA2">
      <w:pPr>
        <w:tabs>
          <w:tab w:val="left" w:pos="900"/>
        </w:tabs>
        <w:spacing w:line="360" w:lineRule="auto"/>
        <w:ind w:firstLine="540"/>
        <w:jc w:val="both"/>
        <w:rPr>
          <w:sz w:val="28"/>
          <w:szCs w:val="28"/>
        </w:rPr>
      </w:pPr>
      <w:r w:rsidRPr="00650FA2">
        <w:rPr>
          <w:sz w:val="28"/>
          <w:szCs w:val="28"/>
          <w:u w:val="single"/>
        </w:rPr>
        <w:t>Ответ:</w:t>
      </w:r>
      <w:r>
        <w:rPr>
          <w:sz w:val="28"/>
          <w:szCs w:val="28"/>
        </w:rPr>
        <w:t xml:space="preserve"> Во всех опытах мы изменяем скорость одного из тел: открытки, платка, нижней шашки. Другие тела </w:t>
      </w:r>
      <w:r w:rsidR="007E6A06">
        <w:rPr>
          <w:sz w:val="28"/>
          <w:szCs w:val="28"/>
        </w:rPr>
        <w:t>сохраняют состояние покоя.</w:t>
      </w:r>
    </w:p>
    <w:p w:rsidR="007E6A06" w:rsidRDefault="007E6A06" w:rsidP="00650FA2">
      <w:pPr>
        <w:tabs>
          <w:tab w:val="left" w:pos="900"/>
        </w:tabs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7E6A06">
        <w:rPr>
          <w:b/>
          <w:sz w:val="28"/>
          <w:szCs w:val="28"/>
        </w:rPr>
        <w:t>яготение</w:t>
      </w:r>
    </w:p>
    <w:p w:rsidR="007E6A06" w:rsidRPr="00A04215" w:rsidRDefault="007E6A06" w:rsidP="00650FA2">
      <w:pPr>
        <w:numPr>
          <w:ilvl w:val="0"/>
          <w:numId w:val="2"/>
        </w:numPr>
        <w:spacing w:line="360" w:lineRule="auto"/>
        <w:ind w:hanging="1202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Мыльные пузыри.</w:t>
      </w:r>
    </w:p>
    <w:p w:rsidR="007E6A06" w:rsidRDefault="007E6A06" w:rsidP="00650FA2">
      <w:pPr>
        <w:tabs>
          <w:tab w:val="left" w:pos="900"/>
        </w:tabs>
        <w:spacing w:line="360" w:lineRule="auto"/>
        <w:ind w:left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В</w:t>
      </w:r>
      <w:r>
        <w:rPr>
          <w:i/>
          <w:sz w:val="28"/>
          <w:szCs w:val="28"/>
        </w:rPr>
        <w:t xml:space="preserve">ыдув мыльный пузырь, наблюдаем: </w:t>
      </w:r>
      <w:r w:rsidRPr="0013303E">
        <w:rPr>
          <w:i/>
          <w:sz w:val="28"/>
          <w:szCs w:val="28"/>
        </w:rPr>
        <w:t>пленка пузыря увеличивается внизу в толщине, затем пузырь отрывается и падает вниз. Почему?</w:t>
      </w:r>
    </w:p>
    <w:p w:rsidR="007E6A06" w:rsidRPr="007E6A06" w:rsidRDefault="007E6A06" w:rsidP="00650FA2">
      <w:pPr>
        <w:tabs>
          <w:tab w:val="left" w:pos="900"/>
        </w:tabs>
        <w:spacing w:line="360" w:lineRule="auto"/>
        <w:ind w:left="540"/>
        <w:jc w:val="both"/>
        <w:rPr>
          <w:sz w:val="28"/>
          <w:szCs w:val="28"/>
        </w:rPr>
      </w:pPr>
      <w:r w:rsidRPr="00650FA2">
        <w:rPr>
          <w:sz w:val="28"/>
          <w:szCs w:val="28"/>
          <w:u w:val="single"/>
        </w:rPr>
        <w:t>Ответ</w:t>
      </w:r>
      <w:r>
        <w:rPr>
          <w:sz w:val="28"/>
          <w:szCs w:val="28"/>
        </w:rPr>
        <w:t xml:space="preserve">: на мыльный </w:t>
      </w:r>
      <w:r w:rsidR="00650FA2">
        <w:rPr>
          <w:sz w:val="28"/>
          <w:szCs w:val="28"/>
        </w:rPr>
        <w:t>пузырь, как и на любое тело на З</w:t>
      </w:r>
      <w:r>
        <w:rPr>
          <w:sz w:val="28"/>
          <w:szCs w:val="28"/>
        </w:rPr>
        <w:t>емле действует сила тяжести</w:t>
      </w:r>
      <w:r w:rsidRPr="007E6A06">
        <w:rPr>
          <w:sz w:val="28"/>
          <w:szCs w:val="28"/>
        </w:rPr>
        <w:t>.</w:t>
      </w:r>
      <w:r w:rsidRPr="007E6A06">
        <w:rPr>
          <w:rStyle w:val="apple-converted-space"/>
          <w:color w:val="000066"/>
          <w:sz w:val="28"/>
          <w:szCs w:val="28"/>
          <w:shd w:val="clear" w:color="auto" w:fill="FFFFFF"/>
        </w:rPr>
        <w:t xml:space="preserve">  </w:t>
      </w:r>
      <w:r>
        <w:rPr>
          <w:color w:val="000000" w:themeColor="text1"/>
          <w:sz w:val="28"/>
          <w:szCs w:val="28"/>
          <w:shd w:val="clear" w:color="auto" w:fill="FFFFFF"/>
        </w:rPr>
        <w:t>П</w:t>
      </w:r>
      <w:r w:rsidRPr="007E6A06">
        <w:rPr>
          <w:color w:val="000000" w:themeColor="text1"/>
          <w:sz w:val="28"/>
          <w:szCs w:val="28"/>
          <w:shd w:val="clear" w:color="auto" w:fill="FFFFFF"/>
        </w:rPr>
        <w:t xml:space="preserve">очему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же зачастую </w:t>
      </w:r>
      <w:r w:rsidRPr="007E6A06">
        <w:rPr>
          <w:color w:val="000000" w:themeColor="text1"/>
          <w:sz w:val="28"/>
          <w:szCs w:val="28"/>
          <w:shd w:val="clear" w:color="auto" w:fill="FFFFFF"/>
        </w:rPr>
        <w:t>мыльный пузыр</w:t>
      </w:r>
      <w:r>
        <w:rPr>
          <w:color w:val="000000" w:themeColor="text1"/>
          <w:sz w:val="28"/>
          <w:szCs w:val="28"/>
          <w:shd w:val="clear" w:color="auto" w:fill="FFFFFF"/>
        </w:rPr>
        <w:t>ь летит, а не падает сразу вниз?</w:t>
      </w:r>
      <w:r w:rsidRPr="007E6A06">
        <w:rPr>
          <w:color w:val="000000" w:themeColor="text1"/>
          <w:sz w:val="28"/>
          <w:szCs w:val="28"/>
          <w:shd w:val="clear" w:color="auto" w:fill="FFFFFF"/>
        </w:rPr>
        <w:t xml:space="preserve"> На это есть несколько причин. Мы надуваем его, выдыхая воздух, а выдыхаемый нами воздух, как правило, теплее, а значит легче, чем окружающий. Кроме того, в нем больше</w:t>
      </w:r>
      <w:r w:rsidRPr="007E6A06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7E6A06">
        <w:rPr>
          <w:color w:val="000000" w:themeColor="text1"/>
          <w:sz w:val="28"/>
          <w:szCs w:val="28"/>
          <w:shd w:val="clear" w:color="auto" w:fill="FFFFFF"/>
        </w:rPr>
        <w:t>паров воды, которые легче воздуха. Молекулярная масса воды – 18, а средняя молекулярная масса воздуха – 29. Кроме того, соотношение массы и объема пузыря очень маленькое, то есть он имеет большой объем и очень маленький вес. Поэтому легкое движение воздуха может преодолеть его стремление к земле, и он летит так же, как летит пушинка.</w:t>
      </w:r>
    </w:p>
    <w:p w:rsidR="007E6A06" w:rsidRPr="00A04215" w:rsidRDefault="007E6A06" w:rsidP="00650FA2">
      <w:pPr>
        <w:numPr>
          <w:ilvl w:val="0"/>
          <w:numId w:val="2"/>
        </w:numPr>
        <w:spacing w:line="360" w:lineRule="auto"/>
        <w:ind w:hanging="1202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Перо и гиря.</w:t>
      </w:r>
    </w:p>
    <w:p w:rsidR="007E6A06" w:rsidRDefault="007E6A06" w:rsidP="00650FA2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Что упадет на стол раньше: перо или гиря? Демонстрируем, помещая перо на гирю сверху. Объясняем наблюдаемое.</w:t>
      </w:r>
    </w:p>
    <w:p w:rsidR="00EA2E32" w:rsidRDefault="007E6A06" w:rsidP="00650FA2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650FA2">
        <w:rPr>
          <w:sz w:val="28"/>
          <w:szCs w:val="28"/>
          <w:u w:val="single"/>
        </w:rPr>
        <w:lastRenderedPageBreak/>
        <w:t>Ответ</w:t>
      </w:r>
      <w:r>
        <w:rPr>
          <w:sz w:val="28"/>
          <w:szCs w:val="28"/>
        </w:rPr>
        <w:t>: если перо поместить на гирю, то они падают одновременно</w:t>
      </w:r>
      <w:r w:rsidR="00EA2E32">
        <w:rPr>
          <w:sz w:val="28"/>
          <w:szCs w:val="28"/>
        </w:rPr>
        <w:t>, так как в этом случае сопротивление воздуха у тел будет одинаковым.</w:t>
      </w:r>
    </w:p>
    <w:p w:rsidR="00B34E95" w:rsidRDefault="00B34E95" w:rsidP="00B34E95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75330F">
        <w:rPr>
          <w:b/>
          <w:sz w:val="28"/>
          <w:szCs w:val="28"/>
        </w:rPr>
        <w:t>Диффузия</w:t>
      </w:r>
      <w:r w:rsidRPr="00A04215">
        <w:rPr>
          <w:sz w:val="28"/>
          <w:szCs w:val="28"/>
        </w:rPr>
        <w:t xml:space="preserve"> </w:t>
      </w:r>
    </w:p>
    <w:p w:rsidR="00B34E95" w:rsidRPr="00B34E95" w:rsidRDefault="00B34E95" w:rsidP="00B34E95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  <w:r w:rsidRPr="0063131E">
        <w:rPr>
          <w:b/>
          <w:i/>
          <w:sz w:val="28"/>
          <w:szCs w:val="28"/>
        </w:rPr>
        <w:t>Опыты, предлагаемые для демонстрации</w:t>
      </w:r>
      <w:r w:rsidRPr="0063131E">
        <w:rPr>
          <w:i/>
          <w:sz w:val="28"/>
          <w:szCs w:val="28"/>
        </w:rPr>
        <w:t>:</w:t>
      </w:r>
    </w:p>
    <w:p w:rsidR="00B34E95" w:rsidRDefault="00B34E95" w:rsidP="00B34E95">
      <w:pPr>
        <w:numPr>
          <w:ilvl w:val="3"/>
          <w:numId w:val="3"/>
        </w:numPr>
        <w:spacing w:line="360" w:lineRule="auto"/>
        <w:jc w:val="both"/>
        <w:rPr>
          <w:sz w:val="28"/>
          <w:szCs w:val="28"/>
        </w:rPr>
      </w:pPr>
      <w:r w:rsidRPr="00A04215">
        <w:rPr>
          <w:sz w:val="28"/>
          <w:szCs w:val="28"/>
        </w:rPr>
        <w:t xml:space="preserve">Диффузия марганца в </w:t>
      </w:r>
      <w:r>
        <w:rPr>
          <w:sz w:val="28"/>
          <w:szCs w:val="28"/>
        </w:rPr>
        <w:t>горячей</w:t>
      </w:r>
      <w:r w:rsidRPr="00A04215">
        <w:rPr>
          <w:sz w:val="28"/>
          <w:szCs w:val="28"/>
        </w:rPr>
        <w:t xml:space="preserve"> воде.</w:t>
      </w:r>
    </w:p>
    <w:p w:rsidR="00B34E95" w:rsidRDefault="00B34E95" w:rsidP="00B34E95">
      <w:pPr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необходимы спиртовка,  две пробирки с водой, марганец, белый экран. Одну из пробирок нагреваем. Наблюдаем: диффузия протекает быстрее при нагревании. </w:t>
      </w:r>
    </w:p>
    <w:p w:rsidR="00B34E95" w:rsidRPr="00A04215" w:rsidRDefault="00B34E95" w:rsidP="00B34E95">
      <w:pPr>
        <w:numPr>
          <w:ilvl w:val="3"/>
          <w:numId w:val="3"/>
        </w:numPr>
        <w:spacing w:line="360" w:lineRule="auto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Окрашивание белой ткани в воде с марганцем.</w:t>
      </w:r>
      <w:r>
        <w:rPr>
          <w:sz w:val="28"/>
          <w:szCs w:val="28"/>
        </w:rPr>
        <w:t xml:space="preserve"> В воду с марганцем (можно использовать из предыдущего опыта) опускаем кусочек белой ткани. За время демонстрации опыта №3, ткань изменяет окраску.</w:t>
      </w:r>
    </w:p>
    <w:p w:rsidR="00B34E95" w:rsidRDefault="00B34E95" w:rsidP="00B34E95">
      <w:pPr>
        <w:numPr>
          <w:ilvl w:val="3"/>
          <w:numId w:val="3"/>
        </w:numPr>
        <w:spacing w:line="360" w:lineRule="auto"/>
        <w:jc w:val="both"/>
        <w:rPr>
          <w:i/>
          <w:sz w:val="28"/>
          <w:szCs w:val="28"/>
        </w:rPr>
      </w:pPr>
      <w:r w:rsidRPr="00A04215">
        <w:rPr>
          <w:sz w:val="28"/>
          <w:szCs w:val="28"/>
        </w:rPr>
        <w:t xml:space="preserve">Эксперимент: </w:t>
      </w:r>
      <w:r w:rsidRPr="00E60FA8">
        <w:rPr>
          <w:i/>
          <w:sz w:val="28"/>
          <w:szCs w:val="28"/>
        </w:rPr>
        <w:t>за какое время испаряется спирт с ладони? Куда исчез спирт?</w:t>
      </w:r>
    </w:p>
    <w:p w:rsidR="00EA2E32" w:rsidRPr="00987A8A" w:rsidRDefault="00B34E95" w:rsidP="00987A8A">
      <w:pPr>
        <w:spacing w:line="360" w:lineRule="auto"/>
        <w:ind w:left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Нам необходимы: секундомер, спирт и человек из аудитории, желающий принять участие в эксперименте.</w:t>
      </w:r>
      <w:proofErr w:type="gramEnd"/>
      <w:r>
        <w:rPr>
          <w:sz w:val="28"/>
          <w:szCs w:val="28"/>
        </w:rPr>
        <w:t xml:space="preserve"> Ладонь смазывается ваткой,  смоченной в спирте. Полагаемся на ощущения испытуемого, который должен сообщить в какой момент времени он чувствует, что его рука стала сухой. Проверяем его ощущения с помощью промокашки: убеждаемся, что рука действительно сухая. Время фиксируется.</w:t>
      </w:r>
    </w:p>
    <w:p w:rsidR="00EA2E32" w:rsidRPr="00A04215" w:rsidRDefault="00EA2E32" w:rsidP="00650FA2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A04215">
        <w:rPr>
          <w:sz w:val="28"/>
          <w:szCs w:val="28"/>
        </w:rPr>
        <w:t xml:space="preserve"> </w:t>
      </w:r>
      <w:r w:rsidRPr="00CB4F80">
        <w:rPr>
          <w:b/>
          <w:sz w:val="28"/>
          <w:szCs w:val="28"/>
        </w:rPr>
        <w:t>Смачивание</w:t>
      </w:r>
    </w:p>
    <w:p w:rsidR="00EA2E32" w:rsidRPr="0001018E" w:rsidRDefault="00EA2E32" w:rsidP="00650FA2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  <w:r w:rsidRPr="0063131E">
        <w:rPr>
          <w:b/>
          <w:i/>
          <w:sz w:val="28"/>
          <w:szCs w:val="28"/>
        </w:rPr>
        <w:t>Опыты, предлагаемые для демонстрации</w:t>
      </w:r>
      <w:r w:rsidRPr="0063131E">
        <w:rPr>
          <w:i/>
          <w:sz w:val="28"/>
          <w:szCs w:val="28"/>
        </w:rPr>
        <w:t>:</w:t>
      </w:r>
    </w:p>
    <w:p w:rsidR="00EA2E32" w:rsidRPr="00A04215" w:rsidRDefault="00BD070E" w:rsidP="00650FA2">
      <w:pPr>
        <w:numPr>
          <w:ilvl w:val="0"/>
          <w:numId w:val="4"/>
        </w:numPr>
        <w:tabs>
          <w:tab w:val="left" w:pos="900"/>
        </w:tabs>
        <w:spacing w:line="360" w:lineRule="auto"/>
        <w:ind w:hanging="16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7" style="position:absolute;left:0;text-align:left;margin-left:247.6pt;margin-top:1.8pt;width:45pt;height:18pt;z-index:251658240" coordorigin="5400,3059" coordsize="900,360">
            <v:shapetype id="_x0000_t134" coordsize="21600,21600" o:spt="134" path="m17955,v862,282,1877,1410,2477,3045c21035,5357,21372,7895,21597,10827v-225,2763,-562,5300,-1165,7613c19832,20132,18817,21260,17955,21597r-14388,l,10827,3567,xe">
              <v:stroke joinstyle="miter"/>
              <v:path o:connecttype="rect" textboxrect="3567,0,17955,21600"/>
            </v:shapetype>
            <v:shape id="_x0000_s1028" type="#_x0000_t134" style="position:absolute;left:5580;top:3059;width:720;height:360"/>
            <v:shapetype id="_x0000_t128" coordsize="21600,21600" o:spt="128" path="m,l21600,,10800,21600xe">
              <v:stroke joinstyle="miter"/>
              <v:path gradientshapeok="t" o:connecttype="custom" o:connectlocs="10800,0;5400,10800;10800,21600;16200,10800" textboxrect="5400,0,16200,10800"/>
            </v:shapetype>
            <v:shape id="_x0000_s1029" type="#_x0000_t128" style="position:absolute;left:5310;top:3149;width:360;height:180;rotation:17403256fd"/>
          </v:group>
        </w:pict>
      </w:r>
      <w:r w:rsidR="00EA2E32" w:rsidRPr="00A04215">
        <w:rPr>
          <w:sz w:val="28"/>
          <w:szCs w:val="28"/>
        </w:rPr>
        <w:t>Почему плавает рыбка?</w:t>
      </w:r>
    </w:p>
    <w:p w:rsidR="00EA2E32" w:rsidRPr="0013303E" w:rsidRDefault="00EA2E32" w:rsidP="00650FA2">
      <w:pPr>
        <w:tabs>
          <w:tab w:val="left" w:pos="900"/>
          <w:tab w:val="num" w:pos="1440"/>
        </w:tabs>
        <w:spacing w:line="360" w:lineRule="auto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Вырезаем из бумаги рыбку</w:t>
      </w:r>
    </w:p>
    <w:p w:rsidR="00EA2E32" w:rsidRDefault="00EA2E32" w:rsidP="00650FA2">
      <w:pPr>
        <w:tabs>
          <w:tab w:val="left" w:pos="900"/>
          <w:tab w:val="num" w:pos="1440"/>
        </w:tabs>
        <w:spacing w:line="360" w:lineRule="auto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Помещаем на поверхность воды. Капаем на поверхность каплю «</w:t>
      </w:r>
      <w:proofErr w:type="spellStart"/>
      <w:r w:rsidRPr="0013303E">
        <w:rPr>
          <w:i/>
          <w:sz w:val="28"/>
          <w:szCs w:val="28"/>
        </w:rPr>
        <w:t>Ферри</w:t>
      </w:r>
      <w:proofErr w:type="spellEnd"/>
      <w:r w:rsidRPr="0013303E">
        <w:rPr>
          <w:i/>
          <w:sz w:val="28"/>
          <w:szCs w:val="28"/>
        </w:rPr>
        <w:t>». Почему рыбка плывет?</w:t>
      </w:r>
    </w:p>
    <w:p w:rsidR="00EA2E32" w:rsidRPr="00A04215" w:rsidRDefault="00EA2E32" w:rsidP="00650FA2">
      <w:pPr>
        <w:numPr>
          <w:ilvl w:val="0"/>
          <w:numId w:val="4"/>
        </w:numPr>
        <w:tabs>
          <w:tab w:val="left" w:pos="900"/>
        </w:tabs>
        <w:spacing w:line="360" w:lineRule="auto"/>
        <w:ind w:hanging="162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Бумажный «взрыв».</w:t>
      </w:r>
    </w:p>
    <w:p w:rsidR="00EA2E32" w:rsidRPr="0013303E" w:rsidRDefault="00EA2E32" w:rsidP="00650FA2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 xml:space="preserve">На поверхности воды разбрасываем мелкие бумажки. </w:t>
      </w:r>
    </w:p>
    <w:p w:rsidR="00EA2E32" w:rsidRDefault="00EA2E32" w:rsidP="00650FA2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В центр капаем каплю «</w:t>
      </w:r>
      <w:proofErr w:type="spellStart"/>
      <w:r w:rsidRPr="0013303E">
        <w:rPr>
          <w:i/>
          <w:sz w:val="28"/>
          <w:szCs w:val="28"/>
        </w:rPr>
        <w:t>Ферри</w:t>
      </w:r>
      <w:proofErr w:type="spellEnd"/>
      <w:r w:rsidRPr="0013303E">
        <w:rPr>
          <w:i/>
          <w:sz w:val="28"/>
          <w:szCs w:val="28"/>
        </w:rPr>
        <w:t>». Бумажки разлетаются в разные стороны. Почему?</w:t>
      </w:r>
    </w:p>
    <w:p w:rsidR="00B66F08" w:rsidRPr="00EA2E32" w:rsidRDefault="00B66F08" w:rsidP="00650FA2">
      <w:pPr>
        <w:tabs>
          <w:tab w:val="left" w:pos="900"/>
          <w:tab w:val="num" w:pos="1440"/>
        </w:tabs>
        <w:spacing w:line="360" w:lineRule="auto"/>
        <w:jc w:val="both"/>
        <w:rPr>
          <w:sz w:val="28"/>
          <w:szCs w:val="28"/>
        </w:rPr>
      </w:pPr>
      <w:r w:rsidRPr="00650FA2">
        <w:rPr>
          <w:sz w:val="28"/>
          <w:szCs w:val="28"/>
          <w:u w:val="single"/>
        </w:rPr>
        <w:t>Ответ:</w:t>
      </w:r>
      <w:r>
        <w:rPr>
          <w:sz w:val="28"/>
          <w:szCs w:val="28"/>
        </w:rPr>
        <w:t xml:space="preserve"> моющее средство быстро распространяется по воде. Действие этих средств</w:t>
      </w:r>
      <w:r w:rsidR="00650F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не химическое,</w:t>
      </w:r>
      <w:r w:rsidR="00650FA2">
        <w:rPr>
          <w:sz w:val="28"/>
          <w:szCs w:val="28"/>
        </w:rPr>
        <w:t xml:space="preserve"> а физическое: они </w:t>
      </w:r>
      <w:r w:rsidR="00987A8A">
        <w:rPr>
          <w:sz w:val="28"/>
          <w:szCs w:val="28"/>
        </w:rPr>
        <w:t xml:space="preserve"> не изменяют</w:t>
      </w:r>
      <w:r w:rsidR="00650FA2">
        <w:rPr>
          <w:sz w:val="28"/>
          <w:szCs w:val="28"/>
        </w:rPr>
        <w:t xml:space="preserve"> природу ж</w:t>
      </w:r>
      <w:r w:rsidR="00987A8A">
        <w:rPr>
          <w:sz w:val="28"/>
          <w:szCs w:val="28"/>
        </w:rPr>
        <w:t>иров и других загрязнителей, а</w:t>
      </w:r>
      <w:r w:rsidR="00650FA2">
        <w:rPr>
          <w:sz w:val="28"/>
          <w:szCs w:val="28"/>
        </w:rPr>
        <w:t xml:space="preserve"> только хорошо смачивают их. В наших опытах мы наблюдаем последствия быстрого распространения моющего средства.</w:t>
      </w:r>
    </w:p>
    <w:p w:rsidR="00EA2E32" w:rsidRDefault="00EA2E32" w:rsidP="00650FA2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2C307A">
        <w:rPr>
          <w:b/>
          <w:sz w:val="28"/>
          <w:szCs w:val="28"/>
        </w:rPr>
        <w:t>Трение</w:t>
      </w:r>
    </w:p>
    <w:p w:rsidR="00EA2E32" w:rsidRPr="00311A14" w:rsidRDefault="00EA2E32" w:rsidP="00650FA2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  <w:r w:rsidRPr="0063131E">
        <w:rPr>
          <w:b/>
          <w:i/>
          <w:sz w:val="28"/>
          <w:szCs w:val="28"/>
        </w:rPr>
        <w:lastRenderedPageBreak/>
        <w:t>Опыты, предлагаемые для демонстрации</w:t>
      </w:r>
      <w:r w:rsidRPr="0063131E">
        <w:rPr>
          <w:i/>
          <w:sz w:val="28"/>
          <w:szCs w:val="28"/>
        </w:rPr>
        <w:t>:</w:t>
      </w:r>
    </w:p>
    <w:p w:rsidR="00EA2E32" w:rsidRPr="00A04215" w:rsidRDefault="00EA2E32" w:rsidP="00650FA2">
      <w:pPr>
        <w:numPr>
          <w:ilvl w:val="0"/>
          <w:numId w:val="5"/>
        </w:numPr>
        <w:tabs>
          <w:tab w:val="clear" w:pos="900"/>
          <w:tab w:val="num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Наклонная плоскость</w:t>
      </w:r>
      <w:r w:rsidRPr="00A04215">
        <w:rPr>
          <w:sz w:val="28"/>
          <w:szCs w:val="28"/>
        </w:rPr>
        <w:t>, детский автомобиль.</w:t>
      </w:r>
    </w:p>
    <w:p w:rsidR="00EA2E32" w:rsidRDefault="00EA2E32" w:rsidP="00650FA2">
      <w:pPr>
        <w:tabs>
          <w:tab w:val="num" w:pos="1080"/>
        </w:tabs>
        <w:spacing w:line="360" w:lineRule="auto"/>
        <w:ind w:firstLine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Автомобиль съезжает с наклонной плоскости. Фиксируем пройденное расстояние. Насыпаем крупу. Повторяем опыт. Фиксируем расстояние. Смазываем поверхность наклонной плоскости, снова фиксируем расстояние. Делаем выводы.</w:t>
      </w:r>
    </w:p>
    <w:p w:rsidR="00650FA2" w:rsidRPr="00650FA2" w:rsidRDefault="00650FA2" w:rsidP="00650FA2">
      <w:pPr>
        <w:tabs>
          <w:tab w:val="num" w:pos="1080"/>
        </w:tabs>
        <w:spacing w:line="360" w:lineRule="auto"/>
        <w:ind w:firstLine="540"/>
        <w:jc w:val="both"/>
        <w:rPr>
          <w:sz w:val="28"/>
          <w:szCs w:val="28"/>
          <w:u w:val="single"/>
        </w:rPr>
      </w:pPr>
      <w:r w:rsidRPr="00650FA2">
        <w:rPr>
          <w:sz w:val="28"/>
          <w:szCs w:val="28"/>
          <w:u w:val="single"/>
        </w:rPr>
        <w:t>Ответ:</w:t>
      </w:r>
      <w:r>
        <w:rPr>
          <w:sz w:val="28"/>
          <w:szCs w:val="28"/>
          <w:u w:val="single"/>
        </w:rPr>
        <w:t xml:space="preserve"> </w:t>
      </w:r>
      <w:r w:rsidRPr="00650FA2">
        <w:rPr>
          <w:sz w:val="28"/>
          <w:szCs w:val="28"/>
        </w:rPr>
        <w:t>в</w:t>
      </w:r>
      <w:r>
        <w:rPr>
          <w:sz w:val="28"/>
          <w:szCs w:val="28"/>
        </w:rPr>
        <w:t xml:space="preserve"> последнем опыте автомобиль преодолевает наибольшее расстояние</w:t>
      </w:r>
      <w:r w:rsidR="00C32EA7">
        <w:rPr>
          <w:sz w:val="28"/>
          <w:szCs w:val="28"/>
        </w:rPr>
        <w:t>, так как смазка уменьшает силу трения.</w:t>
      </w:r>
    </w:p>
    <w:p w:rsidR="00EA2E32" w:rsidRDefault="00EA2E32" w:rsidP="00650FA2">
      <w:pPr>
        <w:numPr>
          <w:ilvl w:val="0"/>
          <w:numId w:val="5"/>
        </w:numPr>
        <w:tabs>
          <w:tab w:val="clear" w:pos="900"/>
          <w:tab w:val="num" w:pos="1080"/>
        </w:tabs>
        <w:spacing w:line="360" w:lineRule="auto"/>
        <w:ind w:left="0" w:firstLine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 xml:space="preserve">Поймать небольшой кусочек мыла обтекаемой формы в воде. Объяснить </w:t>
      </w:r>
      <w:proofErr w:type="gramStart"/>
      <w:r w:rsidRPr="0013303E">
        <w:rPr>
          <w:i/>
          <w:sz w:val="28"/>
          <w:szCs w:val="28"/>
        </w:rPr>
        <w:t>увиденное</w:t>
      </w:r>
      <w:proofErr w:type="gramEnd"/>
      <w:r w:rsidRPr="0013303E">
        <w:rPr>
          <w:i/>
          <w:sz w:val="28"/>
          <w:szCs w:val="28"/>
        </w:rPr>
        <w:t>.</w:t>
      </w:r>
    </w:p>
    <w:p w:rsidR="00C32EA7" w:rsidRPr="00C32EA7" w:rsidRDefault="00C32EA7" w:rsidP="00C32EA7">
      <w:pPr>
        <w:tabs>
          <w:tab w:val="num" w:pos="1080"/>
        </w:tabs>
        <w:spacing w:line="360" w:lineRule="auto"/>
        <w:ind w:left="540"/>
        <w:jc w:val="both"/>
        <w:rPr>
          <w:sz w:val="28"/>
          <w:szCs w:val="28"/>
          <w:u w:val="single"/>
        </w:rPr>
      </w:pPr>
      <w:r w:rsidRPr="00C32EA7">
        <w:rPr>
          <w:sz w:val="28"/>
          <w:szCs w:val="28"/>
          <w:u w:val="single"/>
        </w:rPr>
        <w:t>Ответ:</w:t>
      </w:r>
      <w:r w:rsidR="000D6705">
        <w:rPr>
          <w:sz w:val="28"/>
          <w:szCs w:val="28"/>
          <w:u w:val="single"/>
        </w:rPr>
        <w:t xml:space="preserve"> </w:t>
      </w:r>
      <w:r w:rsidR="000D6705" w:rsidRPr="000D6705">
        <w:rPr>
          <w:sz w:val="28"/>
          <w:szCs w:val="28"/>
        </w:rPr>
        <w:t>во-первых</w:t>
      </w:r>
      <w:r w:rsidR="000D6705">
        <w:rPr>
          <w:sz w:val="28"/>
          <w:szCs w:val="28"/>
        </w:rPr>
        <w:t xml:space="preserve">, это результат вязкого трения </w:t>
      </w:r>
      <w:r w:rsidR="000D6705" w:rsidRPr="000D6705">
        <w:rPr>
          <w:sz w:val="28"/>
          <w:szCs w:val="28"/>
        </w:rPr>
        <w:t>(</w:t>
      </w:r>
      <w:r w:rsidR="00F736A0">
        <w:rPr>
          <w:color w:val="301C01"/>
          <w:sz w:val="28"/>
          <w:szCs w:val="28"/>
          <w:shd w:val="clear" w:color="auto" w:fill="FFFFFF"/>
        </w:rPr>
        <w:t>в</w:t>
      </w:r>
      <w:r w:rsidR="000D6705" w:rsidRPr="000D6705">
        <w:rPr>
          <w:color w:val="301C01"/>
          <w:sz w:val="28"/>
          <w:szCs w:val="28"/>
          <w:shd w:val="clear" w:color="auto" w:fill="FFFFFF"/>
        </w:rPr>
        <w:t>язкое трение возникает при движении твёрдых тел в жидкой или газообразной среде,</w:t>
      </w:r>
      <w:r w:rsidR="000D6705">
        <w:rPr>
          <w:color w:val="301C01"/>
          <w:sz w:val="28"/>
          <w:szCs w:val="28"/>
          <w:shd w:val="clear" w:color="auto" w:fill="FFFFFF"/>
        </w:rPr>
        <w:t xml:space="preserve"> </w:t>
      </w:r>
      <w:r w:rsidR="000D6705" w:rsidRPr="000D6705">
        <w:rPr>
          <w:rStyle w:val="podzag8"/>
          <w:color w:val="000000" w:themeColor="text1"/>
          <w:sz w:val="28"/>
          <w:szCs w:val="28"/>
          <w:shd w:val="clear" w:color="auto" w:fill="FFFFFF"/>
        </w:rPr>
        <w:t>или</w:t>
      </w:r>
      <w:r w:rsidR="000D6705" w:rsidRPr="000D6705">
        <w:rPr>
          <w:rStyle w:val="apple-converted-space"/>
          <w:color w:val="301C01"/>
          <w:sz w:val="28"/>
          <w:szCs w:val="28"/>
          <w:shd w:val="clear" w:color="auto" w:fill="FFFFFF"/>
        </w:rPr>
        <w:t> </w:t>
      </w:r>
      <w:r w:rsidR="000D6705" w:rsidRPr="000D6705">
        <w:rPr>
          <w:color w:val="301C01"/>
          <w:sz w:val="28"/>
          <w:szCs w:val="28"/>
          <w:shd w:val="clear" w:color="auto" w:fill="FFFFFF"/>
        </w:rPr>
        <w:t>когда сама жидкость или газ текут мимо неподвижных твёрдых тел</w:t>
      </w:r>
      <w:r w:rsidR="000D6705">
        <w:rPr>
          <w:color w:val="301C01"/>
          <w:sz w:val="28"/>
          <w:szCs w:val="28"/>
          <w:shd w:val="clear" w:color="auto" w:fill="FFFFFF"/>
        </w:rPr>
        <w:t>), во-вторых, имеет место быть смазка. Потому так трудно удержать мыло: трение то маленькое!</w:t>
      </w:r>
    </w:p>
    <w:p w:rsidR="00EA2E32" w:rsidRPr="0010753D" w:rsidRDefault="00EA2E32" w:rsidP="00EA2E32">
      <w:pPr>
        <w:tabs>
          <w:tab w:val="left" w:pos="900"/>
        </w:tabs>
        <w:spacing w:line="276" w:lineRule="auto"/>
        <w:jc w:val="both"/>
        <w:rPr>
          <w:sz w:val="28"/>
          <w:szCs w:val="28"/>
        </w:rPr>
      </w:pPr>
    </w:p>
    <w:p w:rsidR="00171EED" w:rsidRPr="0010753D" w:rsidRDefault="00171EED">
      <w:pPr>
        <w:rPr>
          <w:sz w:val="28"/>
          <w:szCs w:val="28"/>
        </w:rPr>
      </w:pPr>
    </w:p>
    <w:sectPr w:rsidR="00171EED" w:rsidRPr="0010753D" w:rsidSect="001075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54E"/>
    <w:multiLevelType w:val="hybridMultilevel"/>
    <w:tmpl w:val="3F806F6C"/>
    <w:lvl w:ilvl="0" w:tplc="433228A8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54E691E2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13913A7"/>
    <w:multiLevelType w:val="hybridMultilevel"/>
    <w:tmpl w:val="8064F788"/>
    <w:lvl w:ilvl="0" w:tplc="6F184F6C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1" w:tplc="409858B4">
      <w:start w:val="5"/>
      <w:numFmt w:val="upperRoman"/>
      <w:lvlText w:val="%2."/>
      <w:lvlJc w:val="left"/>
      <w:pPr>
        <w:tabs>
          <w:tab w:val="num" w:pos="2700"/>
        </w:tabs>
        <w:ind w:left="2700" w:hanging="72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52107D6C"/>
    <w:multiLevelType w:val="hybridMultilevel"/>
    <w:tmpl w:val="FE5A8046"/>
    <w:lvl w:ilvl="0" w:tplc="54E691E2">
      <w:start w:val="1"/>
      <w:numFmt w:val="decimal"/>
      <w:lvlText w:val="%1)"/>
      <w:lvlJc w:val="left"/>
      <w:pPr>
        <w:tabs>
          <w:tab w:val="num" w:pos="1742"/>
        </w:tabs>
        <w:ind w:left="174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773C1749"/>
    <w:multiLevelType w:val="hybridMultilevel"/>
    <w:tmpl w:val="A816FA0E"/>
    <w:lvl w:ilvl="0" w:tplc="54E691E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4">
    <w:nsid w:val="7F397D74"/>
    <w:multiLevelType w:val="hybridMultilevel"/>
    <w:tmpl w:val="4A46B0B6"/>
    <w:lvl w:ilvl="0" w:tplc="54E691E2">
      <w:start w:val="1"/>
      <w:numFmt w:val="decimal"/>
      <w:lvlText w:val="%1)"/>
      <w:lvlJc w:val="left"/>
      <w:pPr>
        <w:tabs>
          <w:tab w:val="num" w:pos="1742"/>
        </w:tabs>
        <w:ind w:left="174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0753D"/>
    <w:rsid w:val="000D6705"/>
    <w:rsid w:val="0010753D"/>
    <w:rsid w:val="00171EED"/>
    <w:rsid w:val="0019103A"/>
    <w:rsid w:val="005B04E4"/>
    <w:rsid w:val="00650FA2"/>
    <w:rsid w:val="007E6A06"/>
    <w:rsid w:val="00987A8A"/>
    <w:rsid w:val="00B34E95"/>
    <w:rsid w:val="00B66F08"/>
    <w:rsid w:val="00BD070E"/>
    <w:rsid w:val="00C32EA7"/>
    <w:rsid w:val="00E40D88"/>
    <w:rsid w:val="00EA2E32"/>
    <w:rsid w:val="00F73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E6A06"/>
  </w:style>
  <w:style w:type="character" w:customStyle="1" w:styleId="podzag8">
    <w:name w:val="podzag_8"/>
    <w:basedOn w:val="a0"/>
    <w:rsid w:val="000D6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4E2CA-E248-4935-9F91-76798A2B2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2013-01-24T13:01:00Z</dcterms:created>
  <dcterms:modified xsi:type="dcterms:W3CDTF">2013-01-24T14:11:00Z</dcterms:modified>
</cp:coreProperties>
</file>