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48BD" w:rsidRPr="0030745E" w:rsidRDefault="005548BD" w:rsidP="005548BD">
      <w:pPr>
        <w:pStyle w:val="1"/>
      </w:pPr>
      <w:r w:rsidRPr="0030745E">
        <w:t>Пояснительная записка</w:t>
      </w:r>
    </w:p>
    <w:p w:rsidR="005548BD" w:rsidRPr="00714D0B" w:rsidRDefault="005548BD" w:rsidP="005548BD">
      <w:pPr>
        <w:jc w:val="center"/>
      </w:pPr>
      <w:r w:rsidRPr="00714D0B">
        <w:t xml:space="preserve">(размещается в </w:t>
      </w:r>
      <w:r>
        <w:t>архиве</w:t>
      </w:r>
      <w:r w:rsidRPr="00714D0B">
        <w:t xml:space="preserve"> с материалом)</w:t>
      </w:r>
    </w:p>
    <w:p w:rsidR="005548BD" w:rsidRPr="00714D0B" w:rsidRDefault="005548BD" w:rsidP="005548BD"/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70"/>
        <w:gridCol w:w="6957"/>
      </w:tblGrid>
      <w:tr w:rsidR="005548BD" w:rsidRPr="00714D0B" w:rsidTr="000E5A22">
        <w:tc>
          <w:tcPr>
            <w:tcW w:w="2402" w:type="pct"/>
            <w:shd w:val="clear" w:color="auto" w:fill="auto"/>
          </w:tcPr>
          <w:p w:rsidR="005548BD" w:rsidRPr="0017203D" w:rsidRDefault="005548BD" w:rsidP="000E5A22">
            <w:pPr>
              <w:rPr>
                <w:lang w:val="en-US"/>
              </w:rPr>
            </w:pPr>
            <w:r w:rsidRPr="00714D0B">
              <w:t xml:space="preserve">Автор </w:t>
            </w:r>
            <w:r>
              <w:t>материала</w:t>
            </w:r>
            <w:r w:rsidRPr="00714D0B">
              <w:t xml:space="preserve"> (ФИО)</w:t>
            </w:r>
            <w:r w:rsidRPr="0017203D">
              <w:rPr>
                <w:lang w:val="en-US"/>
              </w:rPr>
              <w:t xml:space="preserve"> </w:t>
            </w:r>
            <w:r w:rsidRPr="0017203D">
              <w:rPr>
                <w:color w:val="FF0000"/>
                <w:lang w:val="en-US"/>
              </w:rPr>
              <w:t>*</w:t>
            </w:r>
          </w:p>
          <w:p w:rsidR="005548BD" w:rsidRPr="0017203D" w:rsidRDefault="005548BD" w:rsidP="000E5A22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5548BD" w:rsidRPr="00714D0B" w:rsidRDefault="005548BD" w:rsidP="000E5A22">
            <w:r>
              <w:t>Невзорова Татьяна Валентиновна</w:t>
            </w:r>
          </w:p>
        </w:tc>
      </w:tr>
      <w:tr w:rsidR="005548BD" w:rsidRPr="00714D0B" w:rsidTr="000E5A22">
        <w:tc>
          <w:tcPr>
            <w:tcW w:w="2402" w:type="pct"/>
            <w:shd w:val="clear" w:color="auto" w:fill="auto"/>
          </w:tcPr>
          <w:p w:rsidR="005548BD" w:rsidRPr="00DC53F6" w:rsidRDefault="005548BD" w:rsidP="000E5A22">
            <w:r w:rsidRPr="00714D0B">
              <w:t>Должность (с указанием преподаваемого предмета)</w:t>
            </w:r>
            <w:r w:rsidRPr="00DC53F6">
              <w:t xml:space="preserve"> </w:t>
            </w:r>
            <w:r w:rsidRPr="0017203D">
              <w:rPr>
                <w:color w:val="FF0000"/>
              </w:rPr>
              <w:t>*</w:t>
            </w:r>
          </w:p>
        </w:tc>
        <w:tc>
          <w:tcPr>
            <w:tcW w:w="2598" w:type="pct"/>
            <w:shd w:val="clear" w:color="auto" w:fill="auto"/>
          </w:tcPr>
          <w:p w:rsidR="005548BD" w:rsidRPr="00714D0B" w:rsidRDefault="005548BD" w:rsidP="000E5A22">
            <w:r>
              <w:t>Учитель начальных классов</w:t>
            </w:r>
          </w:p>
        </w:tc>
      </w:tr>
      <w:tr w:rsidR="005548BD" w:rsidRPr="00714D0B" w:rsidTr="000E5A22">
        <w:tc>
          <w:tcPr>
            <w:tcW w:w="2402" w:type="pct"/>
            <w:shd w:val="clear" w:color="auto" w:fill="auto"/>
          </w:tcPr>
          <w:p w:rsidR="005548BD" w:rsidRPr="0017203D" w:rsidRDefault="005548BD" w:rsidP="000E5A22">
            <w:pPr>
              <w:rPr>
                <w:lang w:val="en-US"/>
              </w:rPr>
            </w:pPr>
            <w:r w:rsidRPr="00714D0B">
              <w:t>Образовательное учреждение</w:t>
            </w:r>
            <w:r w:rsidRPr="0017203D">
              <w:rPr>
                <w:lang w:val="en-US"/>
              </w:rPr>
              <w:t xml:space="preserve"> </w:t>
            </w:r>
          </w:p>
          <w:p w:rsidR="005548BD" w:rsidRPr="0017203D" w:rsidRDefault="005548BD" w:rsidP="000E5A2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5548BD" w:rsidRPr="00714D0B" w:rsidRDefault="005548BD" w:rsidP="000E5A22">
            <w:r>
              <w:t>МОУ лицей №8 «Олимпия»</w:t>
            </w:r>
          </w:p>
        </w:tc>
      </w:tr>
      <w:tr w:rsidR="005548BD" w:rsidRPr="00714D0B" w:rsidTr="000E5A22">
        <w:tc>
          <w:tcPr>
            <w:tcW w:w="2402" w:type="pct"/>
            <w:shd w:val="clear" w:color="auto" w:fill="auto"/>
          </w:tcPr>
          <w:p w:rsidR="005548BD" w:rsidRPr="0017203D" w:rsidRDefault="005548BD" w:rsidP="000E5A22">
            <w:pPr>
              <w:rPr>
                <w:lang w:val="en-US"/>
              </w:rPr>
            </w:pPr>
            <w:r w:rsidRPr="00714D0B">
              <w:t xml:space="preserve">Название </w:t>
            </w:r>
            <w:r>
              <w:t>материала</w:t>
            </w:r>
            <w:r w:rsidRPr="0017203D">
              <w:rPr>
                <w:lang w:val="en-US"/>
              </w:rPr>
              <w:t xml:space="preserve"> </w:t>
            </w:r>
            <w:r w:rsidRPr="0017203D">
              <w:rPr>
                <w:color w:val="FF0000"/>
                <w:lang w:val="en-US"/>
              </w:rPr>
              <w:t>*</w:t>
            </w:r>
          </w:p>
          <w:p w:rsidR="005548BD" w:rsidRPr="0017203D" w:rsidRDefault="005548BD" w:rsidP="000E5A2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5548BD" w:rsidRPr="00BE3323" w:rsidRDefault="005548BD" w:rsidP="000E5A22">
            <w:r>
              <w:t>Контрольно-измерительные материалы</w:t>
            </w:r>
            <w:r w:rsidRPr="00BE3323">
              <w:t xml:space="preserve"> по математике</w:t>
            </w:r>
            <w:r>
              <w:t>, 2 класс, «Школа 2100»</w:t>
            </w:r>
          </w:p>
          <w:p w:rsidR="005548BD" w:rsidRPr="00714D0B" w:rsidRDefault="005548BD" w:rsidP="000E5A22">
            <w:pPr>
              <w:pStyle w:val="a9"/>
            </w:pPr>
          </w:p>
        </w:tc>
      </w:tr>
      <w:tr w:rsidR="005548BD" w:rsidRPr="00714D0B" w:rsidTr="000E5A22">
        <w:tc>
          <w:tcPr>
            <w:tcW w:w="2402" w:type="pct"/>
            <w:shd w:val="clear" w:color="auto" w:fill="auto"/>
            <w:vAlign w:val="center"/>
          </w:tcPr>
          <w:p w:rsidR="005548BD" w:rsidRPr="00DC53F6" w:rsidRDefault="005548BD" w:rsidP="000E5A22">
            <w:r w:rsidRPr="00714D0B">
              <w:t xml:space="preserve">Класс </w:t>
            </w:r>
            <w:r>
              <w:t xml:space="preserve">(возраст) </w:t>
            </w:r>
            <w:r w:rsidRPr="0017203D">
              <w:rPr>
                <w:color w:val="FF0000"/>
              </w:rPr>
              <w:t>*</w:t>
            </w:r>
          </w:p>
          <w:p w:rsidR="005548BD" w:rsidRPr="0017203D" w:rsidRDefault="005548BD" w:rsidP="000E5A2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5548BD" w:rsidRPr="00714D0B" w:rsidRDefault="005548BD" w:rsidP="000E5A22">
            <w:r>
              <w:t>2 класс, 7-8 лет</w:t>
            </w:r>
          </w:p>
        </w:tc>
      </w:tr>
      <w:tr w:rsidR="005548BD" w:rsidRPr="00714D0B" w:rsidTr="000E5A22">
        <w:tc>
          <w:tcPr>
            <w:tcW w:w="2402" w:type="pct"/>
            <w:shd w:val="clear" w:color="auto" w:fill="auto"/>
          </w:tcPr>
          <w:p w:rsidR="005548BD" w:rsidRPr="0017203D" w:rsidRDefault="005548BD" w:rsidP="000E5A22">
            <w:pPr>
              <w:rPr>
                <w:lang w:val="en-US"/>
              </w:rPr>
            </w:pPr>
            <w:r w:rsidRPr="00714D0B">
              <w:t>Учебный предмет</w:t>
            </w:r>
            <w:r>
              <w:t xml:space="preserve"> </w:t>
            </w:r>
            <w:r w:rsidRPr="0017203D">
              <w:rPr>
                <w:color w:val="FF0000"/>
              </w:rPr>
              <w:t>*</w:t>
            </w:r>
          </w:p>
          <w:p w:rsidR="005548BD" w:rsidRPr="0017203D" w:rsidRDefault="005548BD" w:rsidP="000E5A22">
            <w:pPr>
              <w:rPr>
                <w:spacing w:val="-7"/>
                <w:lang w:val="en-US"/>
              </w:rPr>
            </w:pPr>
          </w:p>
        </w:tc>
        <w:tc>
          <w:tcPr>
            <w:tcW w:w="2598" w:type="pct"/>
            <w:shd w:val="clear" w:color="auto" w:fill="auto"/>
          </w:tcPr>
          <w:p w:rsidR="005548BD" w:rsidRPr="00714D0B" w:rsidRDefault="005548BD" w:rsidP="000E5A22">
            <w:r>
              <w:t>Математика</w:t>
            </w:r>
          </w:p>
        </w:tc>
      </w:tr>
      <w:tr w:rsidR="005548BD" w:rsidRPr="00714D0B" w:rsidTr="000E5A22">
        <w:tc>
          <w:tcPr>
            <w:tcW w:w="2402" w:type="pct"/>
            <w:shd w:val="clear" w:color="auto" w:fill="auto"/>
          </w:tcPr>
          <w:p w:rsidR="005548BD" w:rsidRPr="00714D0B" w:rsidRDefault="005548BD" w:rsidP="000E5A22">
            <w:r w:rsidRPr="00714D0B">
              <w:t>Название учебного пособия</w:t>
            </w:r>
            <w:r>
              <w:t>,</w:t>
            </w:r>
            <w:r w:rsidRPr="00714D0B">
              <w:t xml:space="preserve"> образовательной программы</w:t>
            </w:r>
            <w:r>
              <w:t xml:space="preserve"> (УМК)</w:t>
            </w:r>
            <w:r w:rsidRPr="00714D0B">
              <w:t xml:space="preserve"> с указанием авторов,</w:t>
            </w:r>
            <w:r>
              <w:t xml:space="preserve"> </w:t>
            </w:r>
            <w:r w:rsidRPr="00714D0B">
              <w:t>к которому относится ресурс</w:t>
            </w:r>
          </w:p>
        </w:tc>
        <w:tc>
          <w:tcPr>
            <w:tcW w:w="2598" w:type="pct"/>
            <w:shd w:val="clear" w:color="auto" w:fill="auto"/>
          </w:tcPr>
          <w:p w:rsidR="005548BD" w:rsidRPr="000800D6" w:rsidRDefault="005548BD" w:rsidP="000E5A22">
            <w:pPr>
              <w:rPr>
                <w:bCs/>
                <w:u w:val="single"/>
              </w:rPr>
            </w:pPr>
            <w:r w:rsidRPr="000800D6">
              <w:rPr>
                <w:bCs/>
              </w:rPr>
              <w:t>Учебник:</w:t>
            </w:r>
            <w:r>
              <w:rPr>
                <w:bCs/>
              </w:rPr>
              <w:t xml:space="preserve">  Л.Г. Петерсон</w:t>
            </w:r>
            <w:r w:rsidRPr="000800D6">
              <w:rPr>
                <w:b/>
                <w:bCs/>
              </w:rPr>
              <w:t xml:space="preserve">  </w:t>
            </w:r>
            <w:r w:rsidRPr="000800D6">
              <w:rPr>
                <w:bCs/>
              </w:rPr>
              <w:t>Математика,</w:t>
            </w:r>
            <w:r w:rsidRPr="000800D6">
              <w:rPr>
                <w:b/>
                <w:bCs/>
              </w:rPr>
              <w:t xml:space="preserve">  </w:t>
            </w:r>
            <w:r>
              <w:rPr>
                <w:bCs/>
              </w:rPr>
              <w:t xml:space="preserve"> 2</w:t>
            </w:r>
            <w:r w:rsidRPr="000800D6">
              <w:rPr>
                <w:bCs/>
              </w:rPr>
              <w:t xml:space="preserve">  класс:  учебник  для  учащихся  общео</w:t>
            </w:r>
            <w:r>
              <w:rPr>
                <w:bCs/>
              </w:rPr>
              <w:t>бразовательных  учреждений  в  3</w:t>
            </w:r>
            <w:r w:rsidRPr="000800D6">
              <w:rPr>
                <w:bCs/>
              </w:rPr>
              <w:t xml:space="preserve">  ч. – </w:t>
            </w:r>
            <w:r>
              <w:rPr>
                <w:bCs/>
              </w:rPr>
              <w:t>Ювента, 2011</w:t>
            </w:r>
          </w:p>
          <w:p w:rsidR="005548BD" w:rsidRPr="00714D0B" w:rsidRDefault="005548BD" w:rsidP="000E5A22">
            <w:r>
              <w:t>УМК «Школа 2100»</w:t>
            </w:r>
          </w:p>
        </w:tc>
      </w:tr>
      <w:tr w:rsidR="005548BD" w:rsidRPr="00714D0B" w:rsidTr="000E5A22">
        <w:tc>
          <w:tcPr>
            <w:tcW w:w="2402" w:type="pct"/>
            <w:shd w:val="clear" w:color="auto" w:fill="auto"/>
            <w:vAlign w:val="center"/>
          </w:tcPr>
          <w:p w:rsidR="005548BD" w:rsidRDefault="005548BD" w:rsidP="000E5A22">
            <w:r w:rsidRPr="00714D0B">
              <w:t>Вид ресурса</w:t>
            </w:r>
            <w:r>
              <w:t xml:space="preserve"> </w:t>
            </w:r>
            <w:r w:rsidRPr="00714D0B">
              <w:t>(презентация, видео, текстовый документ</w:t>
            </w:r>
            <w:r>
              <w:t xml:space="preserve"> </w:t>
            </w:r>
            <w:r w:rsidRPr="00714D0B">
              <w:t xml:space="preserve"> и другие)</w:t>
            </w:r>
            <w:r>
              <w:t xml:space="preserve"> </w:t>
            </w:r>
            <w:r w:rsidRPr="0017203D">
              <w:rPr>
                <w:color w:val="FF0000"/>
              </w:rPr>
              <w:t>*</w:t>
            </w:r>
          </w:p>
          <w:p w:rsidR="005548BD" w:rsidRPr="0017203D" w:rsidRDefault="005548BD" w:rsidP="000E5A22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5548BD" w:rsidRPr="00714D0B" w:rsidRDefault="005548BD" w:rsidP="000E5A22">
            <w:r>
              <w:t xml:space="preserve"> текстовый документ</w:t>
            </w:r>
          </w:p>
        </w:tc>
      </w:tr>
      <w:tr w:rsidR="005548BD" w:rsidRPr="00714D0B" w:rsidTr="000E5A22">
        <w:tc>
          <w:tcPr>
            <w:tcW w:w="2402" w:type="pct"/>
            <w:shd w:val="clear" w:color="auto" w:fill="auto"/>
            <w:vAlign w:val="center"/>
          </w:tcPr>
          <w:p w:rsidR="005548BD" w:rsidRDefault="005548BD" w:rsidP="000E5A22">
            <w:r w:rsidRPr="00714D0B">
              <w:t>Техническ</w:t>
            </w:r>
            <w:r>
              <w:t xml:space="preserve">ое оснащение </w:t>
            </w:r>
            <w:r w:rsidRPr="00714D0B">
              <w:t>(компьютер, интерактивная доска и другие.)</w:t>
            </w:r>
            <w:r>
              <w:t xml:space="preserve"> </w:t>
            </w:r>
            <w:r w:rsidRPr="0017203D">
              <w:rPr>
                <w:color w:val="FF0000"/>
              </w:rPr>
              <w:t>*</w:t>
            </w:r>
          </w:p>
          <w:p w:rsidR="005548BD" w:rsidRPr="0017203D" w:rsidRDefault="005548BD" w:rsidP="000E5A22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5548BD" w:rsidRPr="00714D0B" w:rsidRDefault="005548BD" w:rsidP="000E5A22"/>
        </w:tc>
      </w:tr>
      <w:tr w:rsidR="005548BD" w:rsidRPr="00714D0B" w:rsidTr="000E5A22">
        <w:tc>
          <w:tcPr>
            <w:tcW w:w="2402" w:type="pct"/>
            <w:shd w:val="clear" w:color="auto" w:fill="auto"/>
          </w:tcPr>
          <w:p w:rsidR="005548BD" w:rsidRDefault="005548BD" w:rsidP="000E5A22">
            <w:r>
              <w:t>Цели,</w:t>
            </w:r>
          </w:p>
          <w:p w:rsidR="005548BD" w:rsidRDefault="005548BD" w:rsidP="000E5A22">
            <w:r>
              <w:t>З</w:t>
            </w:r>
            <w:r w:rsidRPr="00714D0B">
              <w:t>адачи материала</w:t>
            </w:r>
            <w:r>
              <w:t xml:space="preserve"> </w:t>
            </w:r>
            <w:r w:rsidRPr="0017203D">
              <w:rPr>
                <w:color w:val="FF0000"/>
              </w:rPr>
              <w:t>*</w:t>
            </w:r>
          </w:p>
          <w:p w:rsidR="005548BD" w:rsidRPr="0017203D" w:rsidRDefault="005548BD" w:rsidP="000E5A22">
            <w:pPr>
              <w:rPr>
                <w:spacing w:val="-7"/>
              </w:rPr>
            </w:pPr>
          </w:p>
        </w:tc>
        <w:tc>
          <w:tcPr>
            <w:tcW w:w="2598" w:type="pct"/>
            <w:shd w:val="clear" w:color="auto" w:fill="auto"/>
          </w:tcPr>
          <w:p w:rsidR="005548BD" w:rsidRDefault="005548BD" w:rsidP="000E5A22">
            <w:pPr>
              <w:jc w:val="both"/>
            </w:pPr>
            <w:r>
              <w:t xml:space="preserve">Цель работы: представить разноуровневые задания по математике для 2 класса, составленные в соответствии с ФГОС и требованиями Примерной основной образовательной программы начального общего образования и направленные на овладение учащимися основами логического и алгоритмического мышления, приобретение необходимых вычислительных навыков и умений практико-ориентированной математической деятельности, развитие самостоятельности в применении знаний и решении учебных задач. </w:t>
            </w:r>
          </w:p>
          <w:p w:rsidR="005548BD" w:rsidRDefault="005548BD" w:rsidP="000E5A22">
            <w:pPr>
              <w:jc w:val="both"/>
            </w:pPr>
            <w:r>
              <w:t>Организация учебного процесса по предложенным заданиям позволит каждому ученику реализовать свои индивидуальные способности, а учителю обеспечить дифференцированный подход в обучении и последовательное формирование УУД.</w:t>
            </w:r>
            <w:r w:rsidRPr="00DD376C">
              <w:t xml:space="preserve"> </w:t>
            </w:r>
          </w:p>
          <w:p w:rsidR="005548BD" w:rsidRPr="00714D0B" w:rsidRDefault="005548BD" w:rsidP="000E5A22"/>
        </w:tc>
      </w:tr>
      <w:tr w:rsidR="005548BD" w:rsidRPr="00714D0B" w:rsidTr="000E5A22">
        <w:tc>
          <w:tcPr>
            <w:tcW w:w="2402" w:type="pct"/>
            <w:shd w:val="clear" w:color="auto" w:fill="auto"/>
          </w:tcPr>
          <w:p w:rsidR="005548BD" w:rsidRDefault="005548BD" w:rsidP="000E5A22">
            <w:r w:rsidRPr="0017203D">
              <w:rPr>
                <w:bCs/>
              </w:rPr>
              <w:t xml:space="preserve">Краткое описание работы с ресурсом </w:t>
            </w:r>
          </w:p>
          <w:p w:rsidR="005548BD" w:rsidRPr="00714D0B" w:rsidRDefault="005548BD" w:rsidP="000E5A22">
            <w:r>
              <w:t xml:space="preserve">(на каком этапе предполагается применение, форма использования: индивид, групповая и </w:t>
            </w:r>
            <w:r w:rsidRPr="0030745E">
              <w:t>другое, на усмотрение автора</w:t>
            </w:r>
            <w:r>
              <w:t xml:space="preserve">). </w:t>
            </w:r>
            <w:r w:rsidRPr="0017203D">
              <w:rPr>
                <w:color w:val="FF0000"/>
              </w:rPr>
              <w:t>*</w:t>
            </w:r>
          </w:p>
        </w:tc>
        <w:tc>
          <w:tcPr>
            <w:tcW w:w="2598" w:type="pct"/>
            <w:shd w:val="clear" w:color="auto" w:fill="auto"/>
          </w:tcPr>
          <w:p w:rsidR="005548BD" w:rsidRDefault="005548BD" w:rsidP="000E5A22">
            <w:r>
              <w:t>Контрольно-измерительные материалы</w:t>
            </w:r>
            <w:r w:rsidRPr="00BE3323">
              <w:t xml:space="preserve"> по математике</w:t>
            </w:r>
            <w:r>
              <w:t xml:space="preserve">, 2 класс, составлены по программе «Школа 2100», </w:t>
            </w:r>
            <w:r>
              <w:rPr>
                <w:bCs/>
              </w:rPr>
              <w:t>Л.Г. Петерсон</w:t>
            </w:r>
            <w:r w:rsidRPr="000800D6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.</w:t>
            </w:r>
            <w:r w:rsidRPr="00FC3DAC">
              <w:br/>
              <w:t xml:space="preserve">Каждая </w:t>
            </w:r>
            <w:r>
              <w:t xml:space="preserve">контрольная </w:t>
            </w:r>
            <w:r w:rsidRPr="00FC3DAC">
              <w:t xml:space="preserve">работа представлена в двух вариантах, на четырех уровнях (1, 2, 3, 4). Первые два соответствуют стандартным требованиям к учащимся и предназначены для средне- и слабоуспевающих детей; третий и четвертый уровни рассчитаны на учащихся, имеющих более высокий уровень математических способностей. 3-4 уровни требуют от ученика умения проявить некоторую самостоятельность мышления и </w:t>
            </w:r>
            <w:r w:rsidRPr="00FC3DAC">
              <w:lastRenderedPageBreak/>
              <w:t>сообразительность.</w:t>
            </w:r>
          </w:p>
          <w:p w:rsidR="005548BD" w:rsidRDefault="005548BD" w:rsidP="000E5A22">
            <w:r>
              <w:t>Контрольно-измерительные материалы</w:t>
            </w:r>
            <w:r w:rsidRPr="00BE3323">
              <w:t xml:space="preserve"> по математике</w:t>
            </w:r>
            <w:r>
              <w:t xml:space="preserve"> по темам:</w:t>
            </w:r>
          </w:p>
          <w:p w:rsidR="005548BD" w:rsidRPr="00B92F54" w:rsidRDefault="005548BD" w:rsidP="000E5A22">
            <w:pPr>
              <w:pStyle w:val="aa"/>
              <w:numPr>
                <w:ilvl w:val="0"/>
                <w:numId w:val="2"/>
              </w:numPr>
              <w:rPr>
                <w:sz w:val="24"/>
              </w:rPr>
            </w:pPr>
            <w:r w:rsidRPr="00B92F54">
              <w:rPr>
                <w:sz w:val="24"/>
              </w:rPr>
              <w:t>Входная контрольная работа (1 и 2 части)</w:t>
            </w:r>
          </w:p>
          <w:p w:rsidR="005548BD" w:rsidRPr="00B92F54" w:rsidRDefault="005548BD" w:rsidP="000E5A22">
            <w:pPr>
              <w:pStyle w:val="aa"/>
              <w:numPr>
                <w:ilvl w:val="0"/>
                <w:numId w:val="2"/>
              </w:numPr>
              <w:rPr>
                <w:sz w:val="24"/>
              </w:rPr>
            </w:pPr>
            <w:r w:rsidRPr="00B92F54">
              <w:rPr>
                <w:sz w:val="24"/>
              </w:rPr>
              <w:t>Проверочная работа по теме «Сложение и вычитание многозначных чисел»</w:t>
            </w:r>
          </w:p>
          <w:p w:rsidR="005548BD" w:rsidRPr="00B92F54" w:rsidRDefault="005548BD" w:rsidP="000E5A22">
            <w:pPr>
              <w:pStyle w:val="aa"/>
              <w:numPr>
                <w:ilvl w:val="0"/>
                <w:numId w:val="2"/>
              </w:numPr>
              <w:rPr>
                <w:sz w:val="24"/>
              </w:rPr>
            </w:pPr>
            <w:r w:rsidRPr="00B92F54">
              <w:rPr>
                <w:sz w:val="24"/>
              </w:rPr>
              <w:t>Контрольная работа за 1 полугодие.</w:t>
            </w:r>
          </w:p>
          <w:p w:rsidR="005548BD" w:rsidRPr="00FC3DAC" w:rsidRDefault="005548BD" w:rsidP="000E5A22">
            <w:r w:rsidRPr="00EB1124">
              <w:t>В каждой работе зафиксированы умения</w:t>
            </w:r>
            <w:r>
              <w:t>,</w:t>
            </w:r>
            <w:r w:rsidRPr="00EB1124">
              <w:t xml:space="preserve"> которые проверяются у учащихся по уровням. В работах проверяются не только предметные результаты, но метапредметные (рефлексия способов действия</w:t>
            </w:r>
            <w:r>
              <w:t>, контрольно-оценочные действия</w:t>
            </w:r>
            <w:r w:rsidRPr="001B2EF1">
              <w:t xml:space="preserve"> (</w:t>
            </w:r>
            <w:r>
              <w:t>находить «ловушки»),</w:t>
            </w:r>
            <w:r w:rsidRPr="00EB1124">
              <w:t xml:space="preserve"> самоконтроль</w:t>
            </w:r>
            <w:r>
              <w:t xml:space="preserve">, умение </w:t>
            </w:r>
            <w:r>
              <w:rPr>
                <w:snapToGrid w:val="0"/>
              </w:rPr>
              <w:t>и</w:t>
            </w:r>
            <w:r w:rsidRPr="00592FDB">
              <w:rPr>
                <w:snapToGrid w:val="0"/>
              </w:rPr>
              <w:t>звлекать информацию, представленную в схеме</w:t>
            </w:r>
            <w:r>
              <w:rPr>
                <w:snapToGrid w:val="0"/>
              </w:rPr>
              <w:t xml:space="preserve"> и др</w:t>
            </w:r>
            <w:r w:rsidRPr="00EB1124">
              <w:t>).</w:t>
            </w:r>
          </w:p>
        </w:tc>
      </w:tr>
      <w:tr w:rsidR="005548BD" w:rsidRPr="00714D0B" w:rsidTr="000E5A22">
        <w:tc>
          <w:tcPr>
            <w:tcW w:w="2402" w:type="pct"/>
            <w:shd w:val="clear" w:color="auto" w:fill="auto"/>
          </w:tcPr>
          <w:p w:rsidR="005548BD" w:rsidRDefault="005548BD" w:rsidP="000E5A22">
            <w:r>
              <w:lastRenderedPageBreak/>
              <w:t>Список использованной литературы.</w:t>
            </w:r>
          </w:p>
          <w:p w:rsidR="005548BD" w:rsidRDefault="005548BD" w:rsidP="000E5A22">
            <w:r>
              <w:t xml:space="preserve">Ссылки на Интернет - источники </w:t>
            </w:r>
            <w:r w:rsidRPr="0017203D">
              <w:rPr>
                <w:color w:val="FF0000"/>
              </w:rPr>
              <w:t>*</w:t>
            </w:r>
          </w:p>
          <w:p w:rsidR="005548BD" w:rsidRPr="005901A4" w:rsidRDefault="005548BD" w:rsidP="000E5A22"/>
        </w:tc>
        <w:tc>
          <w:tcPr>
            <w:tcW w:w="2598" w:type="pct"/>
            <w:shd w:val="clear" w:color="auto" w:fill="auto"/>
          </w:tcPr>
          <w:p w:rsidR="005548BD" w:rsidRPr="00D0072D" w:rsidRDefault="005548BD" w:rsidP="000E5A22">
            <w:pPr>
              <w:pStyle w:val="aa"/>
              <w:numPr>
                <w:ilvl w:val="0"/>
                <w:numId w:val="1"/>
              </w:numPr>
              <w:rPr>
                <w:sz w:val="24"/>
              </w:rPr>
            </w:pPr>
            <w:r w:rsidRPr="00D0072D">
              <w:rPr>
                <w:sz w:val="24"/>
              </w:rPr>
              <w:t>Оценка достижений планируемых результатов в начальной школе. ФГОС второго поколения./под ред. Г.С. Ковалёвой, О.Б. Логиновой./</w:t>
            </w:r>
            <w:r w:rsidRPr="00D0072D">
              <w:rPr>
                <w:rFonts w:eastAsiaTheme="minorHAnsi"/>
                <w:color w:val="231F20"/>
                <w:sz w:val="24"/>
                <w:lang w:eastAsia="en-US"/>
              </w:rPr>
              <w:t>.</w:t>
            </w:r>
          </w:p>
          <w:p w:rsidR="005548BD" w:rsidRPr="00D0072D" w:rsidRDefault="005548BD" w:rsidP="000E5A22">
            <w:pPr>
              <w:pStyle w:val="aa"/>
              <w:numPr>
                <w:ilvl w:val="0"/>
                <w:numId w:val="1"/>
              </w:numPr>
              <w:rPr>
                <w:sz w:val="24"/>
              </w:rPr>
            </w:pPr>
            <w:r w:rsidRPr="00D0072D">
              <w:rPr>
                <w:rFonts w:eastAsiaTheme="minorHAnsi"/>
                <w:color w:val="231F20"/>
                <w:sz w:val="24"/>
                <w:lang w:eastAsia="en-US"/>
              </w:rPr>
              <w:t xml:space="preserve">Планируемые результаты начального общего образования / Под ред. Г.С. Ковалевой,О.Б. Логиновой. – М. : Просвещение, 2009. </w:t>
            </w:r>
          </w:p>
          <w:p w:rsidR="005548BD" w:rsidRDefault="005548BD" w:rsidP="000E5A22">
            <w:pPr>
              <w:pStyle w:val="aa"/>
              <w:numPr>
                <w:ilvl w:val="0"/>
                <w:numId w:val="1"/>
              </w:numPr>
              <w:rPr>
                <w:sz w:val="24"/>
              </w:rPr>
            </w:pPr>
            <w:r w:rsidRPr="00D0072D">
              <w:rPr>
                <w:sz w:val="24"/>
              </w:rPr>
              <w:t xml:space="preserve"> </w:t>
            </w:r>
            <w:r>
              <w:rPr>
                <w:sz w:val="24"/>
              </w:rPr>
              <w:t>Сборник «Таблица умножения достойна уважения?</w:t>
            </w:r>
            <w:r w:rsidRPr="00F955E1">
              <w:rPr>
                <w:sz w:val="24"/>
              </w:rPr>
              <w:t>»</w:t>
            </w:r>
            <w:r>
              <w:rPr>
                <w:sz w:val="24"/>
              </w:rPr>
              <w:t xml:space="preserve"> составитель Л.К. Максимов, Л.В.Максимова, Волгоград, лицей №8 «Олимпия», 2011 г.</w:t>
            </w:r>
          </w:p>
          <w:p w:rsidR="005548BD" w:rsidRPr="00902745" w:rsidRDefault="005548BD" w:rsidP="000E5A22">
            <w:pPr>
              <w:pStyle w:val="aa"/>
              <w:numPr>
                <w:ilvl w:val="0"/>
                <w:numId w:val="1"/>
              </w:numPr>
              <w:rPr>
                <w:bCs/>
                <w:sz w:val="24"/>
                <w:u w:val="single"/>
              </w:rPr>
            </w:pPr>
            <w:r w:rsidRPr="00902745">
              <w:rPr>
                <w:bCs/>
                <w:sz w:val="24"/>
              </w:rPr>
              <w:t>Учебник:  Л.Г. Петерсон</w:t>
            </w:r>
            <w:r w:rsidRPr="00902745">
              <w:rPr>
                <w:b/>
                <w:bCs/>
                <w:sz w:val="24"/>
              </w:rPr>
              <w:t xml:space="preserve">  </w:t>
            </w:r>
            <w:r w:rsidRPr="00902745">
              <w:rPr>
                <w:bCs/>
                <w:sz w:val="24"/>
              </w:rPr>
              <w:t>Математика,</w:t>
            </w:r>
            <w:r w:rsidRPr="00902745">
              <w:rPr>
                <w:b/>
                <w:bCs/>
                <w:sz w:val="24"/>
              </w:rPr>
              <w:t xml:space="preserve">  </w:t>
            </w:r>
            <w:r w:rsidRPr="00902745">
              <w:rPr>
                <w:bCs/>
                <w:sz w:val="24"/>
              </w:rPr>
              <w:t xml:space="preserve"> 1  класс:  учебник  для  учащихся  общеобразовательных  учреждений  в  3  ч. – Ювента, 2010</w:t>
            </w:r>
          </w:p>
          <w:p w:rsidR="005548BD" w:rsidRDefault="005548BD" w:rsidP="000E5A22">
            <w:pPr>
              <w:pStyle w:val="aa"/>
              <w:ind w:firstLine="0"/>
              <w:rPr>
                <w:sz w:val="24"/>
              </w:rPr>
            </w:pPr>
            <w:r w:rsidRPr="00902745">
              <w:rPr>
                <w:sz w:val="24"/>
              </w:rPr>
              <w:t>УМК «Школа 2100»</w:t>
            </w:r>
          </w:p>
          <w:p w:rsidR="005548BD" w:rsidRDefault="005548BD" w:rsidP="000E5A22">
            <w:pPr>
              <w:pStyle w:val="aa"/>
              <w:ind w:firstLine="0"/>
              <w:rPr>
                <w:sz w:val="24"/>
              </w:rPr>
            </w:pPr>
            <w:hyperlink r:id="rId5" w:history="1">
              <w:r w:rsidRPr="008B57AA">
                <w:rPr>
                  <w:rStyle w:val="a3"/>
                  <w:sz w:val="24"/>
                </w:rPr>
                <w:t>http://www.sch2000.ru/documents_letters/detail.php?ID=1851</w:t>
              </w:r>
            </w:hyperlink>
          </w:p>
          <w:p w:rsidR="005548BD" w:rsidRPr="00F955E1" w:rsidRDefault="005548BD" w:rsidP="000E5A22">
            <w:pPr>
              <w:pStyle w:val="aa"/>
              <w:ind w:firstLine="0"/>
              <w:rPr>
                <w:sz w:val="24"/>
              </w:rPr>
            </w:pPr>
          </w:p>
        </w:tc>
      </w:tr>
    </w:tbl>
    <w:p w:rsidR="005548BD" w:rsidRDefault="005548BD" w:rsidP="005548BD"/>
    <w:p w:rsidR="005548BD" w:rsidRDefault="005548BD" w:rsidP="005548BD">
      <w:r w:rsidRPr="00DC53F6">
        <w:rPr>
          <w:color w:val="FF0000"/>
        </w:rPr>
        <w:t>*</w:t>
      </w:r>
      <w:r>
        <w:t xml:space="preserve"> - Поля обязательные к заполнению.</w:t>
      </w:r>
    </w:p>
    <w:p w:rsidR="005548BD" w:rsidRDefault="005548BD" w:rsidP="005548BD"/>
    <w:p w:rsidR="005548BD" w:rsidRDefault="005548BD" w:rsidP="005548BD"/>
    <w:p w:rsidR="00693113" w:rsidRDefault="00693113"/>
    <w:sectPr w:rsidR="00693113" w:rsidSect="00DC53F6">
      <w:headerReference w:type="default" r:id="rId6"/>
      <w:footerReference w:type="even" r:id="rId7"/>
      <w:footerReference w:type="default" r:id="rId8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5548BD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5548BD" w:rsidP="002A6CC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5548BD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5548BD" w:rsidP="002A6CCA">
    <w:pPr>
      <w:pStyle w:val="a4"/>
      <w:ind w:right="360"/>
    </w:pPr>
    <w:r>
      <w:t>Размещается в архиве с материалом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6249" w:rsidRDefault="005548BD" w:rsidP="002A6CCA">
    <w:pPr>
      <w:pStyle w:val="a7"/>
      <w:jc w:val="center"/>
    </w:pPr>
    <w:r>
      <w:t xml:space="preserve">Методический портал учителя  «Методсовет»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r w:rsidRPr="00F22D3A">
        <w:rPr>
          <w:rStyle w:val="a3"/>
          <w:lang w:val="en-US"/>
        </w:rPr>
        <w:t>metodsovet</w:t>
      </w:r>
      <w:r w:rsidRPr="00F22D3A">
        <w:rPr>
          <w:rStyle w:val="a3"/>
        </w:rPr>
        <w:t>.</w:t>
      </w:r>
      <w:r w:rsidRPr="00F22D3A">
        <w:rPr>
          <w:rStyle w:val="a3"/>
          <w:lang w:val="en-US"/>
        </w:rPr>
        <w:t>su</w:t>
      </w:r>
    </w:hyperlink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8A79FA"/>
    <w:multiLevelType w:val="hybridMultilevel"/>
    <w:tmpl w:val="70AAA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5702369"/>
    <w:multiLevelType w:val="hybridMultilevel"/>
    <w:tmpl w:val="4BA0C0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5548BD"/>
    <w:rsid w:val="002B7D3E"/>
    <w:rsid w:val="00483E22"/>
    <w:rsid w:val="005548BD"/>
    <w:rsid w:val="005F61C4"/>
    <w:rsid w:val="0069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4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548BD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548B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rsid w:val="005548BD"/>
    <w:rPr>
      <w:color w:val="0000FF"/>
      <w:u w:val="single"/>
    </w:rPr>
  </w:style>
  <w:style w:type="paragraph" w:styleId="a4">
    <w:name w:val="footer"/>
    <w:basedOn w:val="a"/>
    <w:link w:val="a5"/>
    <w:rsid w:val="005548BD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5548B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5548BD"/>
  </w:style>
  <w:style w:type="paragraph" w:styleId="a7">
    <w:name w:val="header"/>
    <w:basedOn w:val="a"/>
    <w:link w:val="a8"/>
    <w:rsid w:val="005548B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5548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No Spacing"/>
    <w:uiPriority w:val="1"/>
    <w:qFormat/>
    <w:rsid w:val="005548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5548BD"/>
    <w:pPr>
      <w:ind w:left="720" w:firstLine="357"/>
      <w:contextualSpacing/>
      <w:jc w:val="both"/>
    </w:pPr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hyperlink" Target="http://www.sch2000.ru/documents_letters/detail.php?ID=1851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524</Words>
  <Characters>2988</Characters>
  <Application>Microsoft Office Word</Application>
  <DocSecurity>0</DocSecurity>
  <Lines>24</Lines>
  <Paragraphs>7</Paragraphs>
  <ScaleCrop>false</ScaleCrop>
  <Company>Volgograd</Company>
  <LinksUpToDate>false</LinksUpToDate>
  <CharactersWithSpaces>3505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Dmitry</dc:creator>
  <cp:keywords/>
  <dc:description/>
  <cp:lastModifiedBy>Dmitry</cp:lastModifiedBy>
  <cp:revision>2</cp:revision>
  <dcterms:created xsi:type="dcterms:W3CDTF">2012-07-26T19:49:00Z</dcterms:created>
  <dcterms:modified xsi:type="dcterms:W3CDTF">2012-07-26T19:51:00Z</dcterms:modified>
</cp:coreProperties>
</file>