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4E" w:rsidRDefault="00A50E4E" w:rsidP="00640822">
      <w:pPr>
        <w:jc w:val="both"/>
        <w:rPr>
          <w:rFonts w:ascii="Times New Roman" w:hAnsi="Times New Roman" w:cs="Times New Roman"/>
          <w:b/>
          <w:sz w:val="28"/>
          <w:szCs w:val="28"/>
        </w:rPr>
      </w:pPr>
      <w:r>
        <w:rPr>
          <w:rFonts w:ascii="Times New Roman" w:hAnsi="Times New Roman" w:cs="Times New Roman"/>
          <w:b/>
          <w:sz w:val="28"/>
          <w:szCs w:val="28"/>
        </w:rPr>
        <w:t xml:space="preserve">ИНТЕРАКТИВНЫЕ ТЕХНОЛОГИИ. </w:t>
      </w:r>
    </w:p>
    <w:p w:rsidR="000328A5" w:rsidRPr="000328A5" w:rsidRDefault="000328A5" w:rsidP="00640822">
      <w:pPr>
        <w:jc w:val="both"/>
        <w:rPr>
          <w:rFonts w:ascii="Times New Roman" w:hAnsi="Times New Roman" w:cs="Times New Roman"/>
          <w:b/>
          <w:sz w:val="28"/>
          <w:szCs w:val="28"/>
        </w:rPr>
      </w:pPr>
      <w:r w:rsidRPr="000328A5">
        <w:rPr>
          <w:rFonts w:ascii="Times New Roman" w:hAnsi="Times New Roman" w:cs="Times New Roman"/>
          <w:b/>
          <w:sz w:val="28"/>
          <w:szCs w:val="28"/>
        </w:rPr>
        <w:t>ТЕХНОЛОГИЯ МОДЕРАЦИИ.</w:t>
      </w:r>
    </w:p>
    <w:p w:rsidR="000328A5" w:rsidRPr="000328A5" w:rsidRDefault="000328A5" w:rsidP="00640822">
      <w:pPr>
        <w:jc w:val="both"/>
        <w:rPr>
          <w:rFonts w:ascii="Times New Roman" w:hAnsi="Times New Roman" w:cs="Times New Roman"/>
          <w:sz w:val="28"/>
          <w:szCs w:val="28"/>
        </w:rPr>
      </w:pPr>
      <w:proofErr w:type="spellStart"/>
      <w:r w:rsidRPr="00C320F1">
        <w:rPr>
          <w:rFonts w:ascii="Times New Roman" w:hAnsi="Times New Roman" w:cs="Times New Roman"/>
          <w:b/>
          <w:sz w:val="28"/>
          <w:szCs w:val="28"/>
        </w:rPr>
        <w:t>Moderare</w:t>
      </w:r>
      <w:proofErr w:type="spellEnd"/>
      <w:r w:rsidRPr="00C320F1">
        <w:rPr>
          <w:rFonts w:ascii="Times New Roman" w:hAnsi="Times New Roman" w:cs="Times New Roman"/>
          <w:b/>
          <w:sz w:val="28"/>
          <w:szCs w:val="28"/>
        </w:rPr>
        <w:t xml:space="preserve"> </w:t>
      </w:r>
      <w:r w:rsidRPr="000328A5">
        <w:rPr>
          <w:rFonts w:ascii="Times New Roman" w:hAnsi="Times New Roman" w:cs="Times New Roman"/>
          <w:sz w:val="28"/>
          <w:szCs w:val="28"/>
        </w:rPr>
        <w:t xml:space="preserve">– в переводе с </w:t>
      </w:r>
      <w:proofErr w:type="gramStart"/>
      <w:r w:rsidRPr="000328A5">
        <w:rPr>
          <w:rFonts w:ascii="Times New Roman" w:hAnsi="Times New Roman" w:cs="Times New Roman"/>
          <w:sz w:val="28"/>
          <w:szCs w:val="28"/>
        </w:rPr>
        <w:t>латинского</w:t>
      </w:r>
      <w:proofErr w:type="gramEnd"/>
      <w:r w:rsidRPr="000328A5">
        <w:rPr>
          <w:rFonts w:ascii="Times New Roman" w:hAnsi="Times New Roman" w:cs="Times New Roman"/>
          <w:sz w:val="28"/>
          <w:szCs w:val="28"/>
        </w:rPr>
        <w:t xml:space="preserve"> – приводить в равновесие, управлять, регулировать. Как образовательная технология </w:t>
      </w:r>
      <w:proofErr w:type="spellStart"/>
      <w:r w:rsidRPr="000328A5">
        <w:rPr>
          <w:rFonts w:ascii="Times New Roman" w:hAnsi="Times New Roman" w:cs="Times New Roman"/>
          <w:sz w:val="28"/>
          <w:szCs w:val="28"/>
        </w:rPr>
        <w:t>модерация</w:t>
      </w:r>
      <w:proofErr w:type="spellEnd"/>
      <w:r w:rsidRPr="000328A5">
        <w:rPr>
          <w:rFonts w:ascii="Times New Roman" w:hAnsi="Times New Roman" w:cs="Times New Roman"/>
          <w:sz w:val="28"/>
          <w:szCs w:val="28"/>
        </w:rPr>
        <w:t xml:space="preserve"> была впервые разработана в 60-е - 70-е годы прошлого века в Германии. С тех пор многие ученые и специалисты, в том числе педагоги, активно развивали и применяли </w:t>
      </w:r>
      <w:proofErr w:type="spellStart"/>
      <w:r w:rsidRPr="000328A5">
        <w:rPr>
          <w:rFonts w:ascii="Times New Roman" w:hAnsi="Times New Roman" w:cs="Times New Roman"/>
          <w:sz w:val="28"/>
          <w:szCs w:val="28"/>
        </w:rPr>
        <w:t>модерацию</w:t>
      </w:r>
      <w:proofErr w:type="spellEnd"/>
      <w:r w:rsidRPr="000328A5">
        <w:rPr>
          <w:rFonts w:ascii="Times New Roman" w:hAnsi="Times New Roman" w:cs="Times New Roman"/>
          <w:sz w:val="28"/>
          <w:szCs w:val="28"/>
        </w:rPr>
        <w:t xml:space="preserve"> на практике, совершенствуя данную технологию.</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В основу разработки целей, принципов, содержания и методов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были положены педагогические, психологические и социологические аспекты, направленные на активное заинтересованное участие всех обучающихся в образовательном процессе, обеспечение комфортности на уроке каждого ученика, на формирование нацеленности обучающихся на достижение результатов.</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Сегодня </w:t>
      </w:r>
      <w:proofErr w:type="spellStart"/>
      <w:r w:rsidRPr="000328A5">
        <w:rPr>
          <w:rFonts w:ascii="Times New Roman" w:hAnsi="Times New Roman" w:cs="Times New Roman"/>
          <w:sz w:val="28"/>
          <w:szCs w:val="28"/>
        </w:rPr>
        <w:t>модерация</w:t>
      </w:r>
      <w:proofErr w:type="spellEnd"/>
      <w:r w:rsidRPr="000328A5">
        <w:rPr>
          <w:rFonts w:ascii="Times New Roman" w:hAnsi="Times New Roman" w:cs="Times New Roman"/>
          <w:sz w:val="28"/>
          <w:szCs w:val="28"/>
        </w:rPr>
        <w:t xml:space="preserve"> – это эффективная технология, которая позволяет значительно повысить результативность и качество образовательного процесса. </w:t>
      </w:r>
      <w:proofErr w:type="gramStart"/>
      <w:r w:rsidRPr="000328A5">
        <w:rPr>
          <w:rFonts w:ascii="Times New Roman" w:hAnsi="Times New Roman" w:cs="Times New Roman"/>
          <w:sz w:val="28"/>
          <w:szCs w:val="28"/>
        </w:rPr>
        <w:t xml:space="preserve">Эффективность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определяется тем, что используемые приемы, методы и формы организации познавательной деятельности направлены на активизацию аналитической и рефлексивной деятельности обучающихся, развитие исследовательских и проектировочных умений, развитие коммуникативных способностей и навыков работы в команде.</w:t>
      </w:r>
      <w:proofErr w:type="gramEnd"/>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Процесс совместной работы, организованный с помощью приемов и методов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способствует снятию барьеров общения, создает условия для развития творческого мышления и принятия нестандартных решений, формирует и развивает </w:t>
      </w:r>
      <w:r w:rsidR="00C320F1">
        <w:rPr>
          <w:rFonts w:ascii="Times New Roman" w:hAnsi="Times New Roman" w:cs="Times New Roman"/>
          <w:sz w:val="28"/>
          <w:szCs w:val="28"/>
        </w:rPr>
        <w:t>навыки совместной деятельности.</w:t>
      </w:r>
    </w:p>
    <w:p w:rsidR="000328A5" w:rsidRPr="000328A5" w:rsidRDefault="000328A5" w:rsidP="00640822">
      <w:pPr>
        <w:jc w:val="both"/>
        <w:rPr>
          <w:rFonts w:ascii="Times New Roman" w:hAnsi="Times New Roman" w:cs="Times New Roman"/>
          <w:sz w:val="28"/>
          <w:szCs w:val="28"/>
        </w:rPr>
      </w:pPr>
      <w:r w:rsidRPr="00C320F1">
        <w:rPr>
          <w:rFonts w:ascii="Times New Roman" w:hAnsi="Times New Roman" w:cs="Times New Roman"/>
          <w:b/>
          <w:sz w:val="28"/>
          <w:szCs w:val="28"/>
        </w:rPr>
        <w:t xml:space="preserve">Методы </w:t>
      </w:r>
      <w:proofErr w:type="spellStart"/>
      <w:r w:rsidRPr="00C320F1">
        <w:rPr>
          <w:rFonts w:ascii="Times New Roman" w:hAnsi="Times New Roman" w:cs="Times New Roman"/>
          <w:b/>
          <w:sz w:val="28"/>
          <w:szCs w:val="28"/>
        </w:rPr>
        <w:t>модерации</w:t>
      </w:r>
      <w:proofErr w:type="spellEnd"/>
      <w:r w:rsidRPr="000328A5">
        <w:rPr>
          <w:rFonts w:ascii="Times New Roman" w:hAnsi="Times New Roman" w:cs="Times New Roman"/>
          <w:sz w:val="28"/>
          <w:szCs w:val="28"/>
        </w:rPr>
        <w:t xml:space="preserve"> отличаются от </w:t>
      </w:r>
      <w:proofErr w:type="spellStart"/>
      <w:r w:rsidRPr="000328A5">
        <w:rPr>
          <w:rFonts w:ascii="Times New Roman" w:hAnsi="Times New Roman" w:cs="Times New Roman"/>
          <w:sz w:val="28"/>
          <w:szCs w:val="28"/>
        </w:rPr>
        <w:t>автократичных</w:t>
      </w:r>
      <w:proofErr w:type="spellEnd"/>
      <w:r w:rsidRPr="000328A5">
        <w:rPr>
          <w:rFonts w:ascii="Times New Roman" w:hAnsi="Times New Roman" w:cs="Times New Roman"/>
          <w:sz w:val="28"/>
          <w:szCs w:val="28"/>
        </w:rPr>
        <w:t xml:space="preserve"> дидактических способов обучения. Учитель и ученики являются равноправными участниками образовательного процесса. От каждого из них в равной мере зависит успех обучения. Ученик перестает быть объектом обучения, занимая активную позицию в образовательном процессе. Такой подход формирует у обучающихся самостоятельность в выработке и принятии решений, готовность нести ответственность за свои действия, вырабатывает уверенность в себе, целеустремленность и другие важные качества личности.</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При использовании технологии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принципиально меняется и роль учителя. Он становится консультантом, наставником, старшим партнером, что принципиально меняет отношение к нему </w:t>
      </w:r>
      <w:proofErr w:type="gramStart"/>
      <w:r w:rsidRPr="000328A5">
        <w:rPr>
          <w:rFonts w:ascii="Times New Roman" w:hAnsi="Times New Roman" w:cs="Times New Roman"/>
          <w:sz w:val="28"/>
          <w:szCs w:val="28"/>
        </w:rPr>
        <w:t>обучающихся</w:t>
      </w:r>
      <w:proofErr w:type="gramEnd"/>
      <w:r w:rsidRPr="000328A5">
        <w:rPr>
          <w:rFonts w:ascii="Times New Roman" w:hAnsi="Times New Roman" w:cs="Times New Roman"/>
          <w:sz w:val="28"/>
          <w:szCs w:val="28"/>
        </w:rPr>
        <w:t xml:space="preserve"> – из </w:t>
      </w:r>
      <w:r w:rsidRPr="000328A5">
        <w:rPr>
          <w:rFonts w:ascii="Times New Roman" w:hAnsi="Times New Roman" w:cs="Times New Roman"/>
          <w:sz w:val="28"/>
          <w:szCs w:val="28"/>
        </w:rPr>
        <w:lastRenderedPageBreak/>
        <w:t xml:space="preserve">«контролирующего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у </w:t>
      </w:r>
      <w:proofErr w:type="gramStart"/>
      <w:r w:rsidRPr="000328A5">
        <w:rPr>
          <w:rFonts w:ascii="Times New Roman" w:hAnsi="Times New Roman" w:cs="Times New Roman"/>
          <w:sz w:val="28"/>
          <w:szCs w:val="28"/>
        </w:rPr>
        <w:t>обучающихся</w:t>
      </w:r>
      <w:proofErr w:type="gramEnd"/>
      <w:r w:rsidRPr="000328A5">
        <w:rPr>
          <w:rFonts w:ascii="Times New Roman" w:hAnsi="Times New Roman" w:cs="Times New Roman"/>
          <w:sz w:val="28"/>
          <w:szCs w:val="28"/>
        </w:rPr>
        <w:t xml:space="preserve">. Это требует психологической перестройки и специальной подготовки учителя по проектированию такого занятия и цикла уроков, знания технологии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активных методов обучения, психофизиологических особенностей школьников. Но все эти вложения с лихвой окупаются достигаемыми результатами.</w:t>
      </w:r>
    </w:p>
    <w:p w:rsidR="000328A5" w:rsidRPr="000328A5" w:rsidRDefault="000328A5" w:rsidP="00640822">
      <w:pPr>
        <w:jc w:val="both"/>
        <w:rPr>
          <w:rFonts w:ascii="Times New Roman" w:hAnsi="Times New Roman" w:cs="Times New Roman"/>
          <w:sz w:val="28"/>
          <w:szCs w:val="28"/>
        </w:rPr>
      </w:pPr>
      <w:r w:rsidRPr="00C320F1">
        <w:rPr>
          <w:rFonts w:ascii="Times New Roman" w:hAnsi="Times New Roman" w:cs="Times New Roman"/>
          <w:b/>
          <w:sz w:val="28"/>
          <w:szCs w:val="28"/>
        </w:rPr>
        <w:t xml:space="preserve">Цели применения </w:t>
      </w:r>
      <w:proofErr w:type="spellStart"/>
      <w:r w:rsidRPr="00C320F1">
        <w:rPr>
          <w:rFonts w:ascii="Times New Roman" w:hAnsi="Times New Roman" w:cs="Times New Roman"/>
          <w:b/>
          <w:sz w:val="28"/>
          <w:szCs w:val="28"/>
        </w:rPr>
        <w:t>модерации</w:t>
      </w:r>
      <w:proofErr w:type="spellEnd"/>
      <w:r w:rsidRPr="000328A5">
        <w:rPr>
          <w:rFonts w:ascii="Times New Roman" w:hAnsi="Times New Roman" w:cs="Times New Roman"/>
          <w:sz w:val="28"/>
          <w:szCs w:val="28"/>
        </w:rPr>
        <w:t xml:space="preserve"> –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 Таким образом, обеспечивается оптимальное использование времени урока (внеклассного мероприятия), а также энергии и потенциала всех участников образовательного процесса (учителя, воспитателя, обучающихся).</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Можно ли на уроке организовать активное участие всех учеников класса в обсуждении темы, выполнении заданий, презентации результатов самостоятельной работы? Да, технология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направлена именно на то, чтобы вовлечь всех обучающихся в эти процессы. И не просто вовлечь, а сделать их участие заинтересованным, мотивированным, нацеленным на достижение образовательных результатов. </w:t>
      </w:r>
      <w:proofErr w:type="spellStart"/>
      <w:r w:rsidRPr="000328A5">
        <w:rPr>
          <w:rFonts w:ascii="Times New Roman" w:hAnsi="Times New Roman" w:cs="Times New Roman"/>
          <w:sz w:val="28"/>
          <w:szCs w:val="28"/>
        </w:rPr>
        <w:t>Модерация</w:t>
      </w:r>
      <w:proofErr w:type="spellEnd"/>
      <w:r w:rsidRPr="000328A5">
        <w:rPr>
          <w:rFonts w:ascii="Times New Roman" w:hAnsi="Times New Roman" w:cs="Times New Roman"/>
          <w:sz w:val="28"/>
          <w:szCs w:val="28"/>
        </w:rPr>
        <w:t xml:space="preserve"> эффективно решает эту сложную задачу путем организации групповой работы </w:t>
      </w:r>
      <w:proofErr w:type="gramStart"/>
      <w:r w:rsidRPr="000328A5">
        <w:rPr>
          <w:rFonts w:ascii="Times New Roman" w:hAnsi="Times New Roman" w:cs="Times New Roman"/>
          <w:sz w:val="28"/>
          <w:szCs w:val="28"/>
        </w:rPr>
        <w:t>обучающихся</w:t>
      </w:r>
      <w:proofErr w:type="gramEnd"/>
      <w:r w:rsidRPr="000328A5">
        <w:rPr>
          <w:rFonts w:ascii="Times New Roman" w:hAnsi="Times New Roman" w:cs="Times New Roman"/>
          <w:sz w:val="28"/>
          <w:szCs w:val="28"/>
        </w:rPr>
        <w:t>. Такая работа может проводиться в парах, мини-командах или малых группах, либо всем классом.</w:t>
      </w:r>
    </w:p>
    <w:p w:rsidR="00C320F1" w:rsidRDefault="000328A5" w:rsidP="00640822">
      <w:pPr>
        <w:jc w:val="both"/>
        <w:rPr>
          <w:rFonts w:ascii="Times New Roman" w:hAnsi="Times New Roman" w:cs="Times New Roman"/>
          <w:sz w:val="28"/>
          <w:szCs w:val="28"/>
        </w:rPr>
      </w:pPr>
      <w:r w:rsidRPr="00C320F1">
        <w:rPr>
          <w:rFonts w:ascii="Times New Roman" w:hAnsi="Times New Roman" w:cs="Times New Roman"/>
          <w:b/>
          <w:sz w:val="28"/>
          <w:szCs w:val="28"/>
        </w:rPr>
        <w:t xml:space="preserve">Эффективность </w:t>
      </w:r>
      <w:r w:rsidRPr="000328A5">
        <w:rPr>
          <w:rFonts w:ascii="Times New Roman" w:hAnsi="Times New Roman" w:cs="Times New Roman"/>
          <w:sz w:val="28"/>
          <w:szCs w:val="28"/>
        </w:rPr>
        <w:t xml:space="preserve">групповой работы обеспечивается использованием специальных методов и приемов, причем, более всего для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подходят </w:t>
      </w:r>
      <w:r w:rsidR="00A50E4E">
        <w:rPr>
          <w:rFonts w:ascii="Times New Roman" w:hAnsi="Times New Roman" w:cs="Times New Roman"/>
          <w:sz w:val="28"/>
          <w:szCs w:val="28"/>
        </w:rPr>
        <w:t>активные методы обучения,  курс</w:t>
      </w:r>
      <w:r w:rsidRPr="000328A5">
        <w:rPr>
          <w:rFonts w:ascii="Times New Roman" w:hAnsi="Times New Roman" w:cs="Times New Roman"/>
          <w:sz w:val="28"/>
          <w:szCs w:val="28"/>
        </w:rPr>
        <w:t xml:space="preserve"> «Активные методы обучения». Совместное использование активных методов обучения и технологии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позволяет педагогу получить синергет</w:t>
      </w:r>
      <w:r w:rsidR="00C320F1">
        <w:rPr>
          <w:rFonts w:ascii="Times New Roman" w:hAnsi="Times New Roman" w:cs="Times New Roman"/>
          <w:sz w:val="28"/>
          <w:szCs w:val="28"/>
        </w:rPr>
        <w:t>ический образовательный эффект.</w:t>
      </w:r>
    </w:p>
    <w:p w:rsidR="009114E6"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В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также применяются хорошо известные сегодня техники решения проблем и поиска оптимальных решений – мозговой штурм, кластер, морфологический анализ, ментальные карты, шесть шляп мышления, </w:t>
      </w:r>
      <w:proofErr w:type="spellStart"/>
      <w:r w:rsidRPr="000328A5">
        <w:rPr>
          <w:rFonts w:ascii="Times New Roman" w:hAnsi="Times New Roman" w:cs="Times New Roman"/>
          <w:sz w:val="28"/>
          <w:szCs w:val="28"/>
        </w:rPr>
        <w:t>синектика</w:t>
      </w:r>
      <w:proofErr w:type="spellEnd"/>
      <w:r w:rsidRPr="000328A5">
        <w:rPr>
          <w:rFonts w:ascii="Times New Roman" w:hAnsi="Times New Roman" w:cs="Times New Roman"/>
          <w:sz w:val="28"/>
          <w:szCs w:val="28"/>
        </w:rPr>
        <w:t xml:space="preserve"> и др.</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lastRenderedPageBreak/>
        <w:t xml:space="preserve">Накопленный опыт позволяет нам уверенно говорить о высокой эффективности применения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в образовательном процессе. При использовании данной технологии мы отмечаем стабильное достижение ключевых эффектов успешного обучения.</w:t>
      </w:r>
    </w:p>
    <w:p w:rsidR="000328A5" w:rsidRPr="000328A5" w:rsidRDefault="000328A5" w:rsidP="00640822">
      <w:pPr>
        <w:jc w:val="both"/>
        <w:rPr>
          <w:rFonts w:ascii="Times New Roman" w:hAnsi="Times New Roman" w:cs="Times New Roman"/>
          <w:sz w:val="28"/>
          <w:szCs w:val="28"/>
        </w:rPr>
      </w:pPr>
      <w:proofErr w:type="gramStart"/>
      <w:r w:rsidRPr="000328A5">
        <w:rPr>
          <w:rFonts w:ascii="Times New Roman" w:hAnsi="Times New Roman" w:cs="Times New Roman"/>
          <w:sz w:val="28"/>
          <w:szCs w:val="28"/>
        </w:rPr>
        <w:t xml:space="preserve">Рост самостоятельности и ответственности учащихся за результаты обучения, связанный с их новой ролью и новыми функциями в образовательном процессе, осознанность и согласованность целей обучения с индивидуальными потребностями учащихся, приобретение ими не только актуальных предметных знаний, но и жизненно важных навыков и качеств, уважительное отношение всех участников процесса друг к другу – это те важные эффекты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которые обеспечивают достижение целей современного</w:t>
      </w:r>
      <w:proofErr w:type="gramEnd"/>
      <w:r w:rsidRPr="000328A5">
        <w:rPr>
          <w:rFonts w:ascii="Times New Roman" w:hAnsi="Times New Roman" w:cs="Times New Roman"/>
          <w:sz w:val="28"/>
          <w:szCs w:val="28"/>
        </w:rPr>
        <w:t xml:space="preserve"> образования.</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Проведение обучения на основе технологии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приводит к повышению </w:t>
      </w:r>
      <w:proofErr w:type="spellStart"/>
      <w:r w:rsidRPr="000328A5">
        <w:rPr>
          <w:rFonts w:ascii="Times New Roman" w:hAnsi="Times New Roman" w:cs="Times New Roman"/>
          <w:sz w:val="28"/>
          <w:szCs w:val="28"/>
        </w:rPr>
        <w:t>мотивированности</w:t>
      </w:r>
      <w:proofErr w:type="spellEnd"/>
      <w:r w:rsidRPr="000328A5">
        <w:rPr>
          <w:rFonts w:ascii="Times New Roman" w:hAnsi="Times New Roman" w:cs="Times New Roman"/>
          <w:sz w:val="28"/>
          <w:szCs w:val="28"/>
        </w:rPr>
        <w:t xml:space="preserve"> обучающихся, стимулированию их познавательной активности и творчества, всестороннему раскрытию и развитию способностей. Творческий характер обучения, увлеченность, позитивный настрой учащихся оказывают мотивирующее действие и на педагога, позволяя долго сохранять работоспособность и хорошее настроение.</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Эти </w:t>
      </w:r>
      <w:r w:rsidRPr="00C320F1">
        <w:rPr>
          <w:rFonts w:ascii="Times New Roman" w:hAnsi="Times New Roman" w:cs="Times New Roman"/>
          <w:b/>
          <w:sz w:val="28"/>
          <w:szCs w:val="28"/>
        </w:rPr>
        <w:t>эффекты</w:t>
      </w:r>
      <w:r w:rsidRPr="000328A5">
        <w:rPr>
          <w:rFonts w:ascii="Times New Roman" w:hAnsi="Times New Roman" w:cs="Times New Roman"/>
          <w:sz w:val="28"/>
          <w:szCs w:val="28"/>
        </w:rPr>
        <w:t xml:space="preserve"> применения технологии </w:t>
      </w:r>
      <w:proofErr w:type="spellStart"/>
      <w:r w:rsidRPr="000328A5">
        <w:rPr>
          <w:rFonts w:ascii="Times New Roman" w:hAnsi="Times New Roman" w:cs="Times New Roman"/>
          <w:sz w:val="28"/>
          <w:szCs w:val="28"/>
        </w:rPr>
        <w:t>модерации</w:t>
      </w:r>
      <w:proofErr w:type="spellEnd"/>
      <w:r w:rsidRPr="000328A5">
        <w:rPr>
          <w:rFonts w:ascii="Times New Roman" w:hAnsi="Times New Roman" w:cs="Times New Roman"/>
          <w:sz w:val="28"/>
          <w:szCs w:val="28"/>
        </w:rPr>
        <w:t xml:space="preserve"> полностью отвечают современным требованиям к школьному образованию, обеспечивая достижение качественных результатов обучения и удовлетворение всех участников образовательного процесса.</w:t>
      </w:r>
    </w:p>
    <w:p w:rsidR="00C320F1"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Традиционная педагогика, ориентирующаяся в основном на деятельность обучающего и отводящая ученику роль пассивного преемника передаваемого ему социального опыта, не может обеспечить достижение современных целей образования. Сегодня недостаточно наполнить головы учеников массой информации и затем проверить ее усвоение. Мир стремительно меняется, еще быстрее устаревают знания. Лидирующие позиции занимают те люди, организации и страны, которые владеют самой современной информацией, умеют ее получать и эффективно применять. Новое время определяет новые цели образования. Эти цели сегодня формируют те, для кого работает школа – дети, родители, государство, общество. Достижение соответствия результатов образования потребностям этих целевых групп определяет качество школьного образования и образования, в целом.</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lastRenderedPageBreak/>
        <w:t xml:space="preserve">«Истинное знание состоит не в знакомстве с фактами, которое делает человека лишь педантом, а в использовании фактов, которое делает его философом». (А. </w:t>
      </w:r>
      <w:proofErr w:type="spellStart"/>
      <w:r w:rsidRPr="00C320F1">
        <w:rPr>
          <w:rFonts w:ascii="Times New Roman" w:hAnsi="Times New Roman" w:cs="Times New Roman"/>
          <w:b/>
          <w:i/>
          <w:sz w:val="28"/>
          <w:szCs w:val="28"/>
        </w:rPr>
        <w:t>Дистервег</w:t>
      </w:r>
      <w:proofErr w:type="spellEnd"/>
      <w:proofErr w:type="gramStart"/>
      <w:r w:rsidRPr="00C320F1">
        <w:rPr>
          <w:rFonts w:ascii="Times New Roman" w:hAnsi="Times New Roman" w:cs="Times New Roman"/>
          <w:b/>
          <w:i/>
          <w:sz w:val="28"/>
          <w:szCs w:val="28"/>
        </w:rPr>
        <w:t xml:space="preserve"> )</w:t>
      </w:r>
      <w:proofErr w:type="gramEnd"/>
    </w:p>
    <w:p w:rsidR="000328A5" w:rsidRPr="00C320F1" w:rsidRDefault="00C320F1"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 xml:space="preserve"> </w:t>
      </w:r>
      <w:r w:rsidR="000328A5" w:rsidRPr="00C320F1">
        <w:rPr>
          <w:rFonts w:ascii="Times New Roman" w:hAnsi="Times New Roman" w:cs="Times New Roman"/>
          <w:b/>
          <w:i/>
          <w:sz w:val="28"/>
          <w:szCs w:val="28"/>
        </w:rPr>
        <w:t xml:space="preserve">«Знать </w:t>
      </w:r>
      <w:proofErr w:type="gramStart"/>
      <w:r w:rsidR="000328A5" w:rsidRPr="00C320F1">
        <w:rPr>
          <w:rFonts w:ascii="Times New Roman" w:hAnsi="Times New Roman" w:cs="Times New Roman"/>
          <w:b/>
          <w:i/>
          <w:sz w:val="28"/>
          <w:szCs w:val="28"/>
        </w:rPr>
        <w:t>на зубок</w:t>
      </w:r>
      <w:proofErr w:type="gramEnd"/>
      <w:r w:rsidR="000328A5" w:rsidRPr="00C320F1">
        <w:rPr>
          <w:rFonts w:ascii="Times New Roman" w:hAnsi="Times New Roman" w:cs="Times New Roman"/>
          <w:b/>
          <w:i/>
          <w:sz w:val="28"/>
          <w:szCs w:val="28"/>
        </w:rPr>
        <w:t xml:space="preserve"> ещё не значит знать» (</w:t>
      </w:r>
      <w:proofErr w:type="spellStart"/>
      <w:r w:rsidR="000328A5" w:rsidRPr="00C320F1">
        <w:rPr>
          <w:rFonts w:ascii="Times New Roman" w:hAnsi="Times New Roman" w:cs="Times New Roman"/>
          <w:b/>
          <w:i/>
          <w:sz w:val="28"/>
          <w:szCs w:val="28"/>
        </w:rPr>
        <w:t>М.Монтень</w:t>
      </w:r>
      <w:proofErr w:type="spellEnd"/>
      <w:r w:rsidR="000328A5" w:rsidRPr="00C320F1">
        <w:rPr>
          <w:rFonts w:ascii="Times New Roman" w:hAnsi="Times New Roman" w:cs="Times New Roman"/>
          <w:b/>
          <w:i/>
          <w:sz w:val="28"/>
          <w:szCs w:val="28"/>
        </w:rPr>
        <w:t>)</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 xml:space="preserve">«На готовых истинах формируется догматически окаменевший интеллект» (Э.В. </w:t>
      </w:r>
      <w:proofErr w:type="spellStart"/>
      <w:r w:rsidRPr="00C320F1">
        <w:rPr>
          <w:rFonts w:ascii="Times New Roman" w:hAnsi="Times New Roman" w:cs="Times New Roman"/>
          <w:b/>
          <w:i/>
          <w:sz w:val="28"/>
          <w:szCs w:val="28"/>
        </w:rPr>
        <w:t>Ильенков</w:t>
      </w:r>
      <w:proofErr w:type="spellEnd"/>
      <w:r w:rsidRPr="00C320F1">
        <w:rPr>
          <w:rFonts w:ascii="Times New Roman" w:hAnsi="Times New Roman" w:cs="Times New Roman"/>
          <w:b/>
          <w:i/>
          <w:sz w:val="28"/>
          <w:szCs w:val="28"/>
        </w:rPr>
        <w:t>)</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«Великая цель образования – это не знания, а действия» (</w:t>
      </w:r>
      <w:proofErr w:type="spellStart"/>
      <w:r w:rsidRPr="00C320F1">
        <w:rPr>
          <w:rFonts w:ascii="Times New Roman" w:hAnsi="Times New Roman" w:cs="Times New Roman"/>
          <w:b/>
          <w:i/>
          <w:sz w:val="28"/>
          <w:szCs w:val="28"/>
        </w:rPr>
        <w:t>Г.Спенсер</w:t>
      </w:r>
      <w:proofErr w:type="spellEnd"/>
      <w:r w:rsidRPr="00C320F1">
        <w:rPr>
          <w:rFonts w:ascii="Times New Roman" w:hAnsi="Times New Roman" w:cs="Times New Roman"/>
          <w:b/>
          <w:i/>
          <w:sz w:val="28"/>
          <w:szCs w:val="28"/>
        </w:rPr>
        <w:t>)</w:t>
      </w:r>
    </w:p>
    <w:p w:rsidR="000328A5" w:rsidRPr="00C320F1" w:rsidRDefault="000328A5" w:rsidP="00640822">
      <w:pPr>
        <w:jc w:val="both"/>
        <w:rPr>
          <w:rFonts w:ascii="Times New Roman" w:hAnsi="Times New Roman" w:cs="Times New Roman"/>
          <w:b/>
          <w:i/>
          <w:sz w:val="28"/>
          <w:szCs w:val="28"/>
        </w:rPr>
      </w:pPr>
      <w:proofErr w:type="gramStart"/>
      <w:r w:rsidRPr="00C320F1">
        <w:rPr>
          <w:rFonts w:ascii="Times New Roman" w:hAnsi="Times New Roman" w:cs="Times New Roman"/>
          <w:b/>
          <w:i/>
          <w:sz w:val="28"/>
          <w:szCs w:val="28"/>
        </w:rPr>
        <w:t>«Величайшее добро, какое ты можешь сделать для другого, это не просто поделиться с ним своими богатствами, но и открыть для него его собственные богатства».</w:t>
      </w:r>
      <w:proofErr w:type="gramEnd"/>
      <w:r w:rsidRPr="00C320F1">
        <w:rPr>
          <w:rFonts w:ascii="Times New Roman" w:hAnsi="Times New Roman" w:cs="Times New Roman"/>
          <w:b/>
          <w:i/>
          <w:sz w:val="28"/>
          <w:szCs w:val="28"/>
        </w:rPr>
        <w:t xml:space="preserve"> (Бенджамин Дизраэли)</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 xml:space="preserve">«Ничему тому, что важно знать, научить нельзя – все, что может сделать учитель - это указать дорожки». (Ричард </w:t>
      </w:r>
      <w:proofErr w:type="spellStart"/>
      <w:r w:rsidRPr="00C320F1">
        <w:rPr>
          <w:rFonts w:ascii="Times New Roman" w:hAnsi="Times New Roman" w:cs="Times New Roman"/>
          <w:b/>
          <w:i/>
          <w:sz w:val="28"/>
          <w:szCs w:val="28"/>
        </w:rPr>
        <w:t>Олдигтон</w:t>
      </w:r>
      <w:proofErr w:type="spellEnd"/>
      <w:r w:rsidRPr="00C320F1">
        <w:rPr>
          <w:rFonts w:ascii="Times New Roman" w:hAnsi="Times New Roman" w:cs="Times New Roman"/>
          <w:b/>
          <w:i/>
          <w:sz w:val="28"/>
          <w:szCs w:val="28"/>
        </w:rPr>
        <w:t>)</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 xml:space="preserve">«Развитие и образование ни одному человеку не могут быть </w:t>
      </w:r>
      <w:proofErr w:type="gramStart"/>
      <w:r w:rsidRPr="00C320F1">
        <w:rPr>
          <w:rFonts w:ascii="Times New Roman" w:hAnsi="Times New Roman" w:cs="Times New Roman"/>
          <w:b/>
          <w:i/>
          <w:sz w:val="28"/>
          <w:szCs w:val="28"/>
        </w:rPr>
        <w:t>даны</w:t>
      </w:r>
      <w:proofErr w:type="gramEnd"/>
      <w:r w:rsidRPr="00C320F1">
        <w:rPr>
          <w:rFonts w:ascii="Times New Roman" w:hAnsi="Times New Roman" w:cs="Times New Roman"/>
          <w:b/>
          <w:i/>
          <w:sz w:val="28"/>
          <w:szCs w:val="28"/>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 (</w:t>
      </w:r>
      <w:proofErr w:type="spellStart"/>
      <w:r w:rsidRPr="00C320F1">
        <w:rPr>
          <w:rFonts w:ascii="Times New Roman" w:hAnsi="Times New Roman" w:cs="Times New Roman"/>
          <w:b/>
          <w:i/>
          <w:sz w:val="28"/>
          <w:szCs w:val="28"/>
        </w:rPr>
        <w:t>А.Дистервег</w:t>
      </w:r>
      <w:proofErr w:type="spellEnd"/>
      <w:proofErr w:type="gramStart"/>
      <w:r w:rsidRPr="00C320F1">
        <w:rPr>
          <w:rFonts w:ascii="Times New Roman" w:hAnsi="Times New Roman" w:cs="Times New Roman"/>
          <w:b/>
          <w:i/>
          <w:sz w:val="28"/>
          <w:szCs w:val="28"/>
        </w:rPr>
        <w:t xml:space="preserve"> )</w:t>
      </w:r>
      <w:proofErr w:type="gramEnd"/>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«Знание только тогда знание, когда оно приобретено усилиями своей мысли, а не памятью». (</w:t>
      </w:r>
      <w:proofErr w:type="spellStart"/>
      <w:r w:rsidRPr="00C320F1">
        <w:rPr>
          <w:rFonts w:ascii="Times New Roman" w:hAnsi="Times New Roman" w:cs="Times New Roman"/>
          <w:b/>
          <w:i/>
          <w:sz w:val="28"/>
          <w:szCs w:val="28"/>
        </w:rPr>
        <w:t>Л.Н.Толстой</w:t>
      </w:r>
      <w:proofErr w:type="spellEnd"/>
      <w:r w:rsidRPr="00C320F1">
        <w:rPr>
          <w:rFonts w:ascii="Times New Roman" w:hAnsi="Times New Roman" w:cs="Times New Roman"/>
          <w:b/>
          <w:i/>
          <w:sz w:val="28"/>
          <w:szCs w:val="28"/>
        </w:rPr>
        <w:t>)</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 xml:space="preserve">«Плохой учитель преподносит истину, хороший учит ее находить». (А. </w:t>
      </w:r>
      <w:proofErr w:type="spellStart"/>
      <w:r w:rsidRPr="00C320F1">
        <w:rPr>
          <w:rFonts w:ascii="Times New Roman" w:hAnsi="Times New Roman" w:cs="Times New Roman"/>
          <w:b/>
          <w:i/>
          <w:sz w:val="28"/>
          <w:szCs w:val="28"/>
        </w:rPr>
        <w:t>Дистервег</w:t>
      </w:r>
      <w:proofErr w:type="spellEnd"/>
      <w:r w:rsidRPr="00C320F1">
        <w:rPr>
          <w:rFonts w:ascii="Times New Roman" w:hAnsi="Times New Roman" w:cs="Times New Roman"/>
          <w:b/>
          <w:i/>
          <w:sz w:val="28"/>
          <w:szCs w:val="28"/>
        </w:rPr>
        <w:t>)</w:t>
      </w:r>
    </w:p>
    <w:p w:rsidR="000328A5" w:rsidRPr="00C320F1" w:rsidRDefault="000328A5" w:rsidP="00640822">
      <w:pPr>
        <w:jc w:val="both"/>
        <w:rPr>
          <w:rFonts w:ascii="Times New Roman" w:hAnsi="Times New Roman" w:cs="Times New Roman"/>
          <w:b/>
          <w:i/>
          <w:sz w:val="28"/>
          <w:szCs w:val="28"/>
        </w:rPr>
      </w:pPr>
      <w:r w:rsidRPr="00C320F1">
        <w:rPr>
          <w:rFonts w:ascii="Times New Roman" w:hAnsi="Times New Roman" w:cs="Times New Roman"/>
          <w:b/>
          <w:i/>
          <w:sz w:val="28"/>
          <w:szCs w:val="28"/>
        </w:rPr>
        <w:t>«Важнейшая задача цивилизации - научить человека мыслить» (Т. Эдисон)</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Приведенные выше высказывания известных людей убедительно показывают цель образования – не просто заложить в головы учащихся заданный объем знаний, но позаботиться, во-первых, о том, чтобы это были знания актуальные, а, во-вторых, сделать все необходимое, чтобы обучающийся смог осознанно и эффективно применять полученные знания в своей жизни. Такой подход диктует необходимость принципиальных изменений ориентиров и задач педагогики, формирования нового отношения к учащимся, использование в школе современных форм и методов обучения, внедрение эффективных образовательных технологий.</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Именно технология позволяет, конечно, при условии ее качественного освоения и применения, обеспечивать достойный уровень образовательных </w:t>
      </w:r>
      <w:r w:rsidRPr="000328A5">
        <w:rPr>
          <w:rFonts w:ascii="Times New Roman" w:hAnsi="Times New Roman" w:cs="Times New Roman"/>
          <w:sz w:val="28"/>
          <w:szCs w:val="28"/>
        </w:rPr>
        <w:lastRenderedPageBreak/>
        <w:t xml:space="preserve">результатов даже у начинающих педагогов. Образно говоря, технология – это путеводная нить в мире разнообразных и очень непростых образовательных процессов, позволяющая обеспечивать высокую стабильность успехов в обучении, воспитании и развитии обучающихся. Впервые мысль о </w:t>
      </w:r>
      <w:proofErr w:type="spellStart"/>
      <w:r w:rsidRPr="000328A5">
        <w:rPr>
          <w:rFonts w:ascii="Times New Roman" w:hAnsi="Times New Roman" w:cs="Times New Roman"/>
          <w:sz w:val="28"/>
          <w:szCs w:val="28"/>
        </w:rPr>
        <w:t>технологизации</w:t>
      </w:r>
      <w:proofErr w:type="spellEnd"/>
      <w:r w:rsidRPr="000328A5">
        <w:rPr>
          <w:rFonts w:ascii="Times New Roman" w:hAnsi="Times New Roman" w:cs="Times New Roman"/>
          <w:sz w:val="28"/>
          <w:szCs w:val="28"/>
        </w:rPr>
        <w:t xml:space="preserve"> процесса обучения высказал </w:t>
      </w:r>
      <w:proofErr w:type="spellStart"/>
      <w:r w:rsidRPr="000328A5">
        <w:rPr>
          <w:rFonts w:ascii="Times New Roman" w:hAnsi="Times New Roman" w:cs="Times New Roman"/>
          <w:sz w:val="28"/>
          <w:szCs w:val="28"/>
        </w:rPr>
        <w:t>Я.А.Коменский</w:t>
      </w:r>
      <w:proofErr w:type="spellEnd"/>
      <w:r w:rsidRPr="000328A5">
        <w:rPr>
          <w:rFonts w:ascii="Times New Roman" w:hAnsi="Times New Roman" w:cs="Times New Roman"/>
          <w:sz w:val="28"/>
          <w:szCs w:val="28"/>
        </w:rPr>
        <w:t xml:space="preserve"> ещё 400 лет назад. Он призывал, чтобы обучение стало «техническим», то есть таким, чтобы всё, чему учат, не могло не иметь успеха. Таким образом, им была сформирована важнейшая идея технологии обучения – получение гарантированного результата.</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Для </w:t>
      </w:r>
      <w:r w:rsidRPr="00117BF3">
        <w:rPr>
          <w:rFonts w:ascii="Times New Roman" w:hAnsi="Times New Roman" w:cs="Times New Roman"/>
          <w:b/>
          <w:sz w:val="28"/>
          <w:szCs w:val="28"/>
        </w:rPr>
        <w:t>отечественной педагогической</w:t>
      </w:r>
      <w:r w:rsidRPr="000328A5">
        <w:rPr>
          <w:rFonts w:ascii="Times New Roman" w:hAnsi="Times New Roman" w:cs="Times New Roman"/>
          <w:sz w:val="28"/>
          <w:szCs w:val="28"/>
        </w:rPr>
        <w:t xml:space="preserve"> практики термин «технология обучения» является достаточно новым. </w:t>
      </w:r>
      <w:proofErr w:type="gramStart"/>
      <w:r w:rsidRPr="000328A5">
        <w:rPr>
          <w:rFonts w:ascii="Times New Roman" w:hAnsi="Times New Roman" w:cs="Times New Roman"/>
          <w:sz w:val="28"/>
          <w:szCs w:val="28"/>
        </w:rPr>
        <w:t>Он был введен в 1989 году В.П. Беспалько, который сформировал представление о педагогической технологии как «о систематичном и последовательном воплощения на практике заранее спроектированного учебно-воспитательного процесса».</w:t>
      </w:r>
      <w:proofErr w:type="gramEnd"/>
      <w:r w:rsidRPr="000328A5">
        <w:rPr>
          <w:rFonts w:ascii="Times New Roman" w:hAnsi="Times New Roman" w:cs="Times New Roman"/>
          <w:sz w:val="28"/>
          <w:szCs w:val="28"/>
        </w:rPr>
        <w:t xml:space="preserve"> Учитывая не очень длинную историю разработки образовательных технологий, еще нет единого определения данного понятия. Существуют несколько известных определений, </w:t>
      </w:r>
      <w:r w:rsidR="00C320F1">
        <w:rPr>
          <w:rFonts w:ascii="Times New Roman" w:hAnsi="Times New Roman" w:cs="Times New Roman"/>
          <w:sz w:val="28"/>
          <w:szCs w:val="28"/>
        </w:rPr>
        <w:t xml:space="preserve">с некоторыми из них </w:t>
      </w:r>
      <w:r w:rsidRPr="000328A5">
        <w:rPr>
          <w:rFonts w:ascii="Times New Roman" w:hAnsi="Times New Roman" w:cs="Times New Roman"/>
          <w:sz w:val="28"/>
          <w:szCs w:val="28"/>
        </w:rPr>
        <w:t>Вы можете познакомиться ниже.</w:t>
      </w:r>
    </w:p>
    <w:p w:rsidR="000328A5" w:rsidRPr="000328A5" w:rsidRDefault="000328A5" w:rsidP="00640822">
      <w:pPr>
        <w:jc w:val="both"/>
        <w:rPr>
          <w:rFonts w:ascii="Times New Roman" w:hAnsi="Times New Roman" w:cs="Times New Roman"/>
          <w:sz w:val="28"/>
          <w:szCs w:val="28"/>
        </w:rPr>
      </w:pPr>
      <w:r w:rsidRPr="00117BF3">
        <w:rPr>
          <w:rFonts w:ascii="Times New Roman" w:hAnsi="Times New Roman" w:cs="Times New Roman"/>
          <w:b/>
          <w:sz w:val="28"/>
          <w:szCs w:val="28"/>
        </w:rPr>
        <w:t>Образовательная технология</w:t>
      </w:r>
      <w:r w:rsidRPr="000328A5">
        <w:rPr>
          <w:rFonts w:ascii="Times New Roman" w:hAnsi="Times New Roman" w:cs="Times New Roman"/>
          <w:sz w:val="28"/>
          <w:szCs w:val="28"/>
        </w:rPr>
        <w:t xml:space="preserve"> – 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(Т.И. Шамова, Т.М. Давыденко).</w:t>
      </w:r>
    </w:p>
    <w:p w:rsidR="000328A5" w:rsidRPr="000328A5" w:rsidRDefault="000328A5" w:rsidP="00640822">
      <w:pPr>
        <w:jc w:val="both"/>
        <w:rPr>
          <w:rFonts w:ascii="Times New Roman" w:hAnsi="Times New Roman" w:cs="Times New Roman"/>
          <w:sz w:val="28"/>
          <w:szCs w:val="28"/>
        </w:rPr>
      </w:pPr>
      <w:r w:rsidRPr="00117BF3">
        <w:rPr>
          <w:rFonts w:ascii="Times New Roman" w:hAnsi="Times New Roman" w:cs="Times New Roman"/>
          <w:b/>
          <w:sz w:val="28"/>
          <w:szCs w:val="28"/>
        </w:rPr>
        <w:t>Педагогическая технология</w:t>
      </w:r>
      <w:r w:rsidRPr="000328A5">
        <w:rPr>
          <w:rFonts w:ascii="Times New Roman" w:hAnsi="Times New Roman" w:cs="Times New Roman"/>
          <w:sz w:val="28"/>
          <w:szCs w:val="28"/>
        </w:rPr>
        <w:t xml:space="preserve"> – это системная совокупность и порядок функционирования всех методологических, инструментальных и личностных средств, используемых для достижения педа</w:t>
      </w:r>
      <w:r w:rsidR="00117BF3">
        <w:rPr>
          <w:rFonts w:ascii="Times New Roman" w:hAnsi="Times New Roman" w:cs="Times New Roman"/>
          <w:sz w:val="28"/>
          <w:szCs w:val="28"/>
        </w:rPr>
        <w:t>гогических целей (М.И. Кларин).</w:t>
      </w:r>
    </w:p>
    <w:p w:rsidR="000328A5" w:rsidRPr="000328A5" w:rsidRDefault="000328A5" w:rsidP="00640822">
      <w:pPr>
        <w:jc w:val="both"/>
        <w:rPr>
          <w:rFonts w:ascii="Times New Roman" w:hAnsi="Times New Roman" w:cs="Times New Roman"/>
          <w:sz w:val="28"/>
          <w:szCs w:val="28"/>
        </w:rPr>
      </w:pPr>
      <w:r w:rsidRPr="00117BF3">
        <w:rPr>
          <w:rFonts w:ascii="Times New Roman" w:hAnsi="Times New Roman" w:cs="Times New Roman"/>
          <w:b/>
          <w:sz w:val="28"/>
          <w:szCs w:val="28"/>
        </w:rPr>
        <w:t>Технология обучения</w:t>
      </w:r>
      <w:r w:rsidRPr="000328A5">
        <w:rPr>
          <w:rFonts w:ascii="Times New Roman" w:hAnsi="Times New Roman" w:cs="Times New Roman"/>
          <w:sz w:val="28"/>
          <w:szCs w:val="28"/>
        </w:rPr>
        <w:t xml:space="preserve"> – это система научно обоснованных действий всех, но, прежде всего, активных элементов (участников) процесса обучения, осуществление которых с высокой степенью гарантированности приводит к достижению поставленных целей обучения (С.И. Змеев).</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Мы придерживаемся следующего определения: Образовательная технология – управляемая система взаимосвязанных целенаправленных действий, осуществляемых всеми участниками образовательного процесса для достижения запланированных результатов обучения, воспитания и развития.</w:t>
      </w:r>
    </w:p>
    <w:p w:rsidR="000328A5" w:rsidRPr="000328A5" w:rsidRDefault="000328A5" w:rsidP="00640822">
      <w:pPr>
        <w:jc w:val="both"/>
        <w:rPr>
          <w:rFonts w:ascii="Times New Roman" w:hAnsi="Times New Roman" w:cs="Times New Roman"/>
          <w:sz w:val="28"/>
          <w:szCs w:val="28"/>
        </w:rPr>
      </w:pP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lastRenderedPageBreak/>
        <w:t>Раскрывая суть этого определения можно сказать, что в технологии есть:</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1 – четко определенные результаты (конкретные знания, умения, навыки, качества и ценностные ориентиры личности)</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2 – участники (элементы) технологической цепочки (педагог, учащиеся, источники и средства обучения, др.)</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3 – закрепленные функции каждого элемента</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4 – скоординированные действия каждого элемента</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5 – план-график «включения» элементов в технологический процесс (план-график образовательного мероприятия)</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6 – управляющий процессом (учитель, классный руководитель, воспитатель)</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Эти шесть составляющих формируют систему, целью которой является производство качественных </w:t>
      </w:r>
      <w:proofErr w:type="spellStart"/>
      <w:r w:rsidRPr="000328A5">
        <w:rPr>
          <w:rFonts w:ascii="Times New Roman" w:hAnsi="Times New Roman" w:cs="Times New Roman"/>
          <w:sz w:val="28"/>
          <w:szCs w:val="28"/>
        </w:rPr>
        <w:t>ЗУНКов</w:t>
      </w:r>
      <w:proofErr w:type="spellEnd"/>
      <w:r w:rsidRPr="000328A5">
        <w:rPr>
          <w:rFonts w:ascii="Times New Roman" w:hAnsi="Times New Roman" w:cs="Times New Roman"/>
          <w:sz w:val="28"/>
          <w:szCs w:val="28"/>
        </w:rPr>
        <w:t>.</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lastRenderedPageBreak/>
        <w:t xml:space="preserve"> </w:t>
      </w:r>
      <w:r w:rsidR="000D49A1">
        <w:rPr>
          <w:rFonts w:ascii="Times New Roman" w:hAnsi="Times New Roman" w:cs="Times New Roman"/>
          <w:noProof/>
          <w:sz w:val="28"/>
          <w:szCs w:val="28"/>
          <w:lang w:eastAsia="ru-RU"/>
        </w:rPr>
        <w:drawing>
          <wp:inline distT="0" distB="0" distL="0" distR="0" wp14:anchorId="316A2191" wp14:editId="4F9697BC">
            <wp:extent cx="5940425" cy="6957563"/>
            <wp:effectExtent l="0" t="0" r="3175" b="0"/>
            <wp:docPr id="1" name="Рисунок 1" descr="C:\Documents and Settings\Admin\Рабочий стол\Копилка новые стандарты\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пилка новые стандарты\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957563"/>
                    </a:xfrm>
                    <a:prstGeom prst="rect">
                      <a:avLst/>
                    </a:prstGeom>
                    <a:noFill/>
                    <a:ln>
                      <a:noFill/>
                    </a:ln>
                  </pic:spPr>
                </pic:pic>
              </a:graphicData>
            </a:graphic>
          </wp:inline>
        </w:drawing>
      </w:r>
    </w:p>
    <w:p w:rsidR="000328A5" w:rsidRPr="000328A5" w:rsidRDefault="000328A5" w:rsidP="000328A5">
      <w:pPr>
        <w:rPr>
          <w:rFonts w:ascii="Times New Roman" w:hAnsi="Times New Roman" w:cs="Times New Roman"/>
          <w:sz w:val="28"/>
          <w:szCs w:val="28"/>
        </w:rPr>
      </w:pPr>
    </w:p>
    <w:p w:rsidR="000328A5" w:rsidRPr="000328A5" w:rsidRDefault="000328A5" w:rsidP="000328A5">
      <w:pPr>
        <w:rPr>
          <w:rFonts w:ascii="Times New Roman" w:hAnsi="Times New Roman" w:cs="Times New Roman"/>
          <w:sz w:val="28"/>
          <w:szCs w:val="28"/>
        </w:rPr>
      </w:pPr>
      <w:r w:rsidRPr="000328A5">
        <w:rPr>
          <w:rFonts w:ascii="Times New Roman" w:hAnsi="Times New Roman" w:cs="Times New Roman"/>
          <w:sz w:val="28"/>
          <w:szCs w:val="28"/>
        </w:rPr>
        <w:t xml:space="preserve"> </w:t>
      </w:r>
    </w:p>
    <w:p w:rsidR="000328A5" w:rsidRPr="000328A5" w:rsidRDefault="000328A5" w:rsidP="000328A5">
      <w:pPr>
        <w:rPr>
          <w:rFonts w:ascii="Times New Roman" w:hAnsi="Times New Roman" w:cs="Times New Roman"/>
          <w:sz w:val="28"/>
          <w:szCs w:val="28"/>
        </w:rPr>
      </w:pP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Таким образом, работа технологической цепочки происходит следующим образом. В соответствии с технологической картой (планом-графиком урока) управляющий (педагог) «включает» в запланированное время определенные </w:t>
      </w:r>
      <w:r w:rsidRPr="000328A5">
        <w:rPr>
          <w:rFonts w:ascii="Times New Roman" w:hAnsi="Times New Roman" w:cs="Times New Roman"/>
          <w:sz w:val="28"/>
          <w:szCs w:val="28"/>
        </w:rPr>
        <w:lastRenderedPageBreak/>
        <w:t xml:space="preserve">элементы (себя, учащихся, средства обучения и т.д.), которые начинают совершать определенные действия в соответствии со своими функциями. Выполнение этих действий, а также переход от одной операции (этап или </w:t>
      </w:r>
      <w:proofErr w:type="spellStart"/>
      <w:r w:rsidRPr="000328A5">
        <w:rPr>
          <w:rFonts w:ascii="Times New Roman" w:hAnsi="Times New Roman" w:cs="Times New Roman"/>
          <w:sz w:val="28"/>
          <w:szCs w:val="28"/>
        </w:rPr>
        <w:t>подэтап</w:t>
      </w:r>
      <w:proofErr w:type="spellEnd"/>
      <w:r w:rsidRPr="000328A5">
        <w:rPr>
          <w:rFonts w:ascii="Times New Roman" w:hAnsi="Times New Roman" w:cs="Times New Roman"/>
          <w:sz w:val="28"/>
          <w:szCs w:val="28"/>
        </w:rPr>
        <w:t xml:space="preserve"> урока) к другой координируется и контролируется управляющим. Управляющий отправляет, получает и обрабатывает информацию, что позволяет ему в течение всего образовательного процесса знать, что происходит на каждом участке технологической цепочки и иметь возможность своевременно вносить коррективы, при возникновении такой необходимости. Каждое действие каждого элемента технологической цепочки </w:t>
      </w:r>
      <w:proofErr w:type="gramStart"/>
      <w:r w:rsidRPr="000328A5">
        <w:rPr>
          <w:rFonts w:ascii="Times New Roman" w:hAnsi="Times New Roman" w:cs="Times New Roman"/>
          <w:sz w:val="28"/>
          <w:szCs w:val="28"/>
        </w:rPr>
        <w:t>приносит запланированные результаты</w:t>
      </w:r>
      <w:proofErr w:type="gramEnd"/>
      <w:r w:rsidRPr="000328A5">
        <w:rPr>
          <w:rFonts w:ascii="Times New Roman" w:hAnsi="Times New Roman" w:cs="Times New Roman"/>
          <w:sz w:val="28"/>
          <w:szCs w:val="28"/>
        </w:rPr>
        <w:t xml:space="preserve">, которые в своей совокупности формируют окончательные результаты образовательного мероприятия. При соблюдении технологии результаты гарантированы. С полученными результатами учащиеся переходят к следующему уроку, на котором их </w:t>
      </w:r>
      <w:proofErr w:type="spellStart"/>
      <w:r w:rsidRPr="000328A5">
        <w:rPr>
          <w:rFonts w:ascii="Times New Roman" w:hAnsi="Times New Roman" w:cs="Times New Roman"/>
          <w:sz w:val="28"/>
          <w:szCs w:val="28"/>
        </w:rPr>
        <w:t>ЗУНКи</w:t>
      </w:r>
      <w:proofErr w:type="spellEnd"/>
      <w:r w:rsidRPr="000328A5">
        <w:rPr>
          <w:rFonts w:ascii="Times New Roman" w:hAnsi="Times New Roman" w:cs="Times New Roman"/>
          <w:sz w:val="28"/>
          <w:szCs w:val="28"/>
        </w:rPr>
        <w:t xml:space="preserve"> вновь начинают прирастать в процессе «включения» в технологию.</w:t>
      </w:r>
    </w:p>
    <w:p w:rsidR="000328A5" w:rsidRPr="000328A5" w:rsidRDefault="000D49A1" w:rsidP="0064082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76FB55B" wp14:editId="338D101E">
            <wp:extent cx="5940425" cy="10625303"/>
            <wp:effectExtent l="0" t="0" r="3175" b="5080"/>
            <wp:docPr id="2" name="Рисунок 2" descr="C:\Documents and Settings\Admin\Рабочий стол\Копилка новые стандарты\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опилка новые стандарты\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0625303"/>
                    </a:xfrm>
                    <a:prstGeom prst="rect">
                      <a:avLst/>
                    </a:prstGeom>
                    <a:noFill/>
                    <a:ln>
                      <a:noFill/>
                    </a:ln>
                  </pic:spPr>
                </pic:pic>
              </a:graphicData>
            </a:graphic>
          </wp:inline>
        </w:drawing>
      </w:r>
    </w:p>
    <w:p w:rsidR="000328A5" w:rsidRPr="000328A5" w:rsidRDefault="000328A5" w:rsidP="00640822">
      <w:pPr>
        <w:jc w:val="both"/>
        <w:rPr>
          <w:rFonts w:ascii="Times New Roman" w:hAnsi="Times New Roman" w:cs="Times New Roman"/>
          <w:sz w:val="28"/>
          <w:szCs w:val="28"/>
        </w:rPr>
      </w:pP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 </w:t>
      </w:r>
    </w:p>
    <w:p w:rsidR="000328A5" w:rsidRPr="000328A5" w:rsidRDefault="000328A5" w:rsidP="00640822">
      <w:pPr>
        <w:jc w:val="both"/>
        <w:rPr>
          <w:rFonts w:ascii="Times New Roman" w:hAnsi="Times New Roman" w:cs="Times New Roman"/>
          <w:sz w:val="28"/>
          <w:szCs w:val="28"/>
        </w:rPr>
      </w:pP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Рассмотрим простой </w:t>
      </w:r>
      <w:r w:rsidRPr="002C3B23">
        <w:rPr>
          <w:rFonts w:ascii="Times New Roman" w:hAnsi="Times New Roman" w:cs="Times New Roman"/>
          <w:b/>
          <w:sz w:val="28"/>
          <w:szCs w:val="28"/>
        </w:rPr>
        <w:t>наглядный пример</w:t>
      </w:r>
      <w:r w:rsidRPr="000328A5">
        <w:rPr>
          <w:rFonts w:ascii="Times New Roman" w:hAnsi="Times New Roman" w:cs="Times New Roman"/>
          <w:sz w:val="28"/>
          <w:szCs w:val="28"/>
        </w:rPr>
        <w:t xml:space="preserve"> работы технологической цепочки, в котором вы сами можете управлять ее элементами, получая тот или иной результат. </w:t>
      </w:r>
    </w:p>
    <w:p w:rsidR="000328A5" w:rsidRDefault="004829FF" w:rsidP="00640822">
      <w:pPr>
        <w:jc w:val="both"/>
        <w:rPr>
          <w:rFonts w:ascii="Times New Roman" w:hAnsi="Times New Roman" w:cs="Times New Roman"/>
          <w:sz w:val="28"/>
          <w:szCs w:val="28"/>
        </w:rPr>
      </w:pPr>
      <w:r>
        <w:rPr>
          <w:rFonts w:ascii="Times New Roman" w:hAnsi="Times New Roman" w:cs="Times New Roman"/>
          <w:sz w:val="28"/>
          <w:szCs w:val="28"/>
        </w:rPr>
        <w:t>Вы – дирижер  оркестра,</w:t>
      </w:r>
      <w:r w:rsidR="000328A5" w:rsidRPr="000328A5">
        <w:rPr>
          <w:rFonts w:ascii="Times New Roman" w:hAnsi="Times New Roman" w:cs="Times New Roman"/>
          <w:sz w:val="28"/>
          <w:szCs w:val="28"/>
        </w:rPr>
        <w:t xml:space="preserve"> олени и Санта Клаус – участники технологической</w:t>
      </w:r>
      <w:r>
        <w:rPr>
          <w:rFonts w:ascii="Times New Roman" w:hAnsi="Times New Roman" w:cs="Times New Roman"/>
          <w:sz w:val="28"/>
          <w:szCs w:val="28"/>
        </w:rPr>
        <w:t xml:space="preserve"> цепочки. Каждый олень и Санта  выступают либо бездействуют</w:t>
      </w:r>
      <w:r w:rsidR="000328A5" w:rsidRPr="000328A5">
        <w:rPr>
          <w:rFonts w:ascii="Times New Roman" w:hAnsi="Times New Roman" w:cs="Times New Roman"/>
          <w:sz w:val="28"/>
          <w:szCs w:val="28"/>
        </w:rPr>
        <w:t xml:space="preserve">. </w:t>
      </w:r>
      <w:proofErr w:type="gramStart"/>
      <w:r w:rsidR="000328A5" w:rsidRPr="000328A5">
        <w:rPr>
          <w:rFonts w:ascii="Times New Roman" w:hAnsi="Times New Roman" w:cs="Times New Roman"/>
          <w:sz w:val="28"/>
          <w:szCs w:val="28"/>
        </w:rPr>
        <w:t>У каждого из участников своя роль (функции), и какой в итоге получится музыка (результат) – зависит от вас, от управ</w:t>
      </w:r>
      <w:r w:rsidR="002C3B23">
        <w:rPr>
          <w:rFonts w:ascii="Times New Roman" w:hAnsi="Times New Roman" w:cs="Times New Roman"/>
          <w:sz w:val="28"/>
          <w:szCs w:val="28"/>
        </w:rPr>
        <w:t>ляющего процессом, дирижера :-)</w:t>
      </w:r>
      <w:proofErr w:type="gramEnd"/>
    </w:p>
    <w:p w:rsidR="004829FF" w:rsidRPr="000328A5" w:rsidRDefault="00C6363B" w:rsidP="00640822">
      <w:pPr>
        <w:jc w:val="both"/>
        <w:rPr>
          <w:rFonts w:ascii="Times New Roman" w:hAnsi="Times New Roman" w:cs="Times New Roman"/>
          <w:sz w:val="28"/>
          <w:szCs w:val="28"/>
        </w:rPr>
      </w:pPr>
      <w:r>
        <w:rPr>
          <w:rFonts w:ascii="Times New Roman" w:hAnsi="Times New Roman" w:cs="Times New Roman"/>
          <w:sz w:val="28"/>
          <w:szCs w:val="28"/>
        </w:rPr>
        <w:t>Можно подобрать</w:t>
      </w:r>
      <w:r w:rsidR="004829FF">
        <w:rPr>
          <w:rFonts w:ascii="Times New Roman" w:hAnsi="Times New Roman" w:cs="Times New Roman"/>
          <w:sz w:val="28"/>
          <w:szCs w:val="28"/>
        </w:rPr>
        <w:t>, что все участники будут слажено играть музыкальное произведение, а может быть  и хаос в музыке. Все зависит</w:t>
      </w:r>
      <w:r>
        <w:rPr>
          <w:rFonts w:ascii="Times New Roman" w:hAnsi="Times New Roman" w:cs="Times New Roman"/>
          <w:sz w:val="28"/>
          <w:szCs w:val="28"/>
        </w:rPr>
        <w:t>,</w:t>
      </w:r>
      <w:r w:rsidR="004829FF">
        <w:rPr>
          <w:rFonts w:ascii="Times New Roman" w:hAnsi="Times New Roman" w:cs="Times New Roman"/>
          <w:sz w:val="28"/>
          <w:szCs w:val="28"/>
        </w:rPr>
        <w:t xml:space="preserve"> как Вы </w:t>
      </w:r>
      <w:proofErr w:type="gramStart"/>
      <w:r w:rsidR="004829FF">
        <w:rPr>
          <w:rFonts w:ascii="Times New Roman" w:hAnsi="Times New Roman" w:cs="Times New Roman"/>
          <w:sz w:val="28"/>
          <w:szCs w:val="28"/>
        </w:rPr>
        <w:t>организуете</w:t>
      </w:r>
      <w:proofErr w:type="gramEnd"/>
      <w:r w:rsidR="004829FF">
        <w:rPr>
          <w:rFonts w:ascii="Times New Roman" w:hAnsi="Times New Roman" w:cs="Times New Roman"/>
          <w:sz w:val="28"/>
          <w:szCs w:val="28"/>
        </w:rPr>
        <w:t xml:space="preserve"> оркестр и распределите</w:t>
      </w:r>
      <w:r>
        <w:rPr>
          <w:rFonts w:ascii="Times New Roman" w:hAnsi="Times New Roman" w:cs="Times New Roman"/>
          <w:sz w:val="28"/>
          <w:szCs w:val="28"/>
        </w:rPr>
        <w:t>,</w:t>
      </w:r>
      <w:bookmarkStart w:id="0" w:name="_GoBack"/>
      <w:bookmarkEnd w:id="0"/>
      <w:r w:rsidR="004829FF">
        <w:rPr>
          <w:rFonts w:ascii="Times New Roman" w:hAnsi="Times New Roman" w:cs="Times New Roman"/>
          <w:sz w:val="28"/>
          <w:szCs w:val="28"/>
        </w:rPr>
        <w:t xml:space="preserve"> кто и когда вступает.</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 xml:space="preserve">При организации учебного процесса на </w:t>
      </w:r>
      <w:r w:rsidRPr="009B3D36">
        <w:rPr>
          <w:rFonts w:ascii="Times New Roman" w:hAnsi="Times New Roman" w:cs="Times New Roman"/>
          <w:b/>
          <w:sz w:val="28"/>
          <w:szCs w:val="28"/>
        </w:rPr>
        <w:t>основе технологии</w:t>
      </w:r>
      <w:r w:rsidRPr="000328A5">
        <w:rPr>
          <w:rFonts w:ascii="Times New Roman" w:hAnsi="Times New Roman" w:cs="Times New Roman"/>
          <w:sz w:val="28"/>
          <w:szCs w:val="28"/>
        </w:rPr>
        <w:t xml:space="preserve"> каждый участник выполняет определенные функции, поскольку в технологической цепочке нет, и не может быть лишних элементов. В технологии каждый элемент важен, все его действия целесообразны и нацелены на достижение заранее определённых (запланированных) результатов. Применительно к образованию это означает, что все время урока каждый участник выполняет определенные действия, и все они направлены на обучение, воспитание и развитие личности каждого участника образовательного процесса.</w:t>
      </w:r>
    </w:p>
    <w:p w:rsidR="000328A5" w:rsidRPr="000328A5" w:rsidRDefault="000328A5" w:rsidP="00640822">
      <w:pPr>
        <w:jc w:val="both"/>
        <w:rPr>
          <w:rFonts w:ascii="Times New Roman" w:hAnsi="Times New Roman" w:cs="Times New Roman"/>
          <w:sz w:val="28"/>
          <w:szCs w:val="28"/>
        </w:rPr>
      </w:pPr>
      <w:r w:rsidRPr="000328A5">
        <w:rPr>
          <w:rFonts w:ascii="Times New Roman" w:hAnsi="Times New Roman" w:cs="Times New Roman"/>
          <w:sz w:val="28"/>
          <w:szCs w:val="28"/>
        </w:rPr>
        <w:t>Таким образом, при использовании образовательной технологии у педагога и обучающихся появляются новые функции, которые определяют их новые роли в образовательном процессе. В ходе реализации технологии все участники выполняют определённые действия, соответствующие их функциям, в результате чего на каждом этапе урока решаются конкретные задачи обучения. Помимо активных участников в технологической цепочке задействованы «пассивные» элементы обучения, например, приемы и методы, источники и средства обучения, также выполняющие свои функции. Системная организация взаимодействия всех элементов образовательного процесса в рамках технологии гарантирует с высокой степенью достоверности достижение поставленных целей обучения.</w:t>
      </w:r>
    </w:p>
    <w:p w:rsidR="000328A5" w:rsidRDefault="000328A5" w:rsidP="00640822">
      <w:pPr>
        <w:jc w:val="both"/>
      </w:pPr>
    </w:p>
    <w:sectPr w:rsidR="00032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4"/>
    <w:rsid w:val="000328A5"/>
    <w:rsid w:val="000D49A1"/>
    <w:rsid w:val="00117BF3"/>
    <w:rsid w:val="00232829"/>
    <w:rsid w:val="002C3B23"/>
    <w:rsid w:val="004829FF"/>
    <w:rsid w:val="006337E6"/>
    <w:rsid w:val="00640822"/>
    <w:rsid w:val="009B3D36"/>
    <w:rsid w:val="00A50E4E"/>
    <w:rsid w:val="00C320F1"/>
    <w:rsid w:val="00C6363B"/>
    <w:rsid w:val="00CC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2012-08-02T04:21:00Z</dcterms:created>
  <dcterms:modified xsi:type="dcterms:W3CDTF">2012-08-02T05:20:00Z</dcterms:modified>
</cp:coreProperties>
</file>